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5B" w:rsidRPr="00851A5B" w:rsidRDefault="00851A5B" w:rsidP="00B25EC2">
      <w:pPr>
        <w:pStyle w:val="ACCorps"/>
        <w:spacing w:before="120" w:line="240" w:lineRule="auto"/>
        <w:rPr>
          <w:rFonts w:asciiTheme="minorHAnsi" w:hAnsiTheme="minorHAnsi"/>
          <w:b/>
          <w:lang w:val="fr-CH"/>
        </w:rPr>
      </w:pPr>
      <w:r w:rsidRPr="00851A5B">
        <w:rPr>
          <w:rFonts w:asciiTheme="minorHAnsi" w:hAnsiTheme="minorHAnsi"/>
          <w:b/>
          <w:lang w:val="fr-CH"/>
        </w:rPr>
        <w:t xml:space="preserve">Développement durable – inventaire des activités liées à </w:t>
      </w:r>
      <w:r w:rsidRPr="00AF1EEA">
        <w:rPr>
          <w:rFonts w:asciiTheme="minorHAnsi" w:hAnsiTheme="minorHAnsi"/>
          <w:b/>
          <w:color w:val="FF0000"/>
          <w:sz w:val="24"/>
          <w:u w:val="single"/>
          <w:lang w:val="fr-CH"/>
        </w:rPr>
        <w:t>la gestion des déchets</w:t>
      </w:r>
      <w:r w:rsidRPr="00AF1EEA">
        <w:rPr>
          <w:rFonts w:asciiTheme="minorHAnsi" w:hAnsiTheme="minorHAnsi"/>
          <w:b/>
          <w:color w:val="FF0000"/>
          <w:sz w:val="24"/>
          <w:lang w:val="fr-CH"/>
        </w:rPr>
        <w:t xml:space="preserve"> </w:t>
      </w:r>
      <w:r w:rsidRPr="00851A5B">
        <w:rPr>
          <w:rFonts w:asciiTheme="minorHAnsi" w:hAnsiTheme="minorHAnsi"/>
          <w:b/>
          <w:lang w:val="fr-CH"/>
        </w:rPr>
        <w:t>dans l’école</w:t>
      </w:r>
    </w:p>
    <w:p w:rsidR="00CE05E4" w:rsidRDefault="00CE05E4" w:rsidP="00B25EC2">
      <w:pPr>
        <w:pStyle w:val="ACCorps"/>
        <w:spacing w:before="120" w:line="240" w:lineRule="auto"/>
        <w:rPr>
          <w:rFonts w:asciiTheme="minorHAnsi" w:hAnsiTheme="minorHAnsi"/>
          <w:lang w:val="fr-CH"/>
        </w:rPr>
      </w:pPr>
      <w:bookmarkStart w:id="0" w:name="_GoBack"/>
      <w:bookmarkEnd w:id="0"/>
    </w:p>
    <w:tbl>
      <w:tblPr>
        <w:tblStyle w:val="Grilledutableau"/>
        <w:tblW w:w="9075" w:type="dxa"/>
        <w:tblInd w:w="108" w:type="dxa"/>
        <w:tblLook w:val="04A0" w:firstRow="1" w:lastRow="0" w:firstColumn="1" w:lastColumn="0" w:noHBand="0" w:noVBand="1"/>
      </w:tblPr>
      <w:tblGrid>
        <w:gridCol w:w="2268"/>
        <w:gridCol w:w="6807"/>
      </w:tblGrid>
      <w:tr w:rsidR="00CE05E4">
        <w:tc>
          <w:tcPr>
            <w:tcW w:w="2268" w:type="dxa"/>
          </w:tcPr>
          <w:p w:rsidR="00CE05E4" w:rsidRDefault="00CE05E4" w:rsidP="003509EF">
            <w:pPr>
              <w:pStyle w:val="ACCorps"/>
              <w:spacing w:before="120" w:line="240" w:lineRule="auto"/>
              <w:jc w:val="left"/>
              <w:rPr>
                <w:rFonts w:asciiTheme="minorHAnsi" w:hAnsiTheme="minorHAnsi"/>
                <w:lang w:val="fr-CH"/>
              </w:rPr>
            </w:pPr>
            <w:r>
              <w:rPr>
                <w:rFonts w:asciiTheme="minorHAnsi" w:hAnsiTheme="minorHAnsi"/>
                <w:lang w:val="fr-CH"/>
              </w:rPr>
              <w:t>Nom de l’établissement</w:t>
            </w:r>
          </w:p>
        </w:tc>
        <w:tc>
          <w:tcPr>
            <w:tcW w:w="6807" w:type="dxa"/>
            <w:vAlign w:val="center"/>
          </w:tcPr>
          <w:p w:rsidR="00CE05E4" w:rsidRDefault="00CE05E4" w:rsidP="003509EF">
            <w:pPr>
              <w:pStyle w:val="ACCorps"/>
              <w:spacing w:before="120" w:line="240" w:lineRule="auto"/>
              <w:jc w:val="left"/>
              <w:rPr>
                <w:rFonts w:asciiTheme="minorHAnsi" w:hAnsiTheme="minorHAnsi"/>
                <w:lang w:val="fr-CH"/>
              </w:rPr>
            </w:pPr>
          </w:p>
        </w:tc>
      </w:tr>
      <w:tr w:rsidR="00CE05E4">
        <w:tc>
          <w:tcPr>
            <w:tcW w:w="2268" w:type="dxa"/>
          </w:tcPr>
          <w:p w:rsidR="00CE05E4" w:rsidRDefault="00CE05E4" w:rsidP="003509EF">
            <w:pPr>
              <w:pStyle w:val="ACCorps"/>
              <w:spacing w:before="120" w:line="240" w:lineRule="auto"/>
              <w:jc w:val="left"/>
              <w:rPr>
                <w:rFonts w:asciiTheme="minorHAnsi" w:hAnsiTheme="minorHAnsi"/>
                <w:lang w:val="fr-CH"/>
              </w:rPr>
            </w:pPr>
            <w:r>
              <w:rPr>
                <w:rFonts w:asciiTheme="minorHAnsi" w:hAnsiTheme="minorHAnsi"/>
                <w:lang w:val="fr-CH"/>
              </w:rPr>
              <w:t>Lieu</w:t>
            </w:r>
          </w:p>
        </w:tc>
        <w:tc>
          <w:tcPr>
            <w:tcW w:w="6807" w:type="dxa"/>
            <w:vAlign w:val="center"/>
          </w:tcPr>
          <w:p w:rsidR="00CE05E4" w:rsidRDefault="00CE05E4" w:rsidP="003509EF">
            <w:pPr>
              <w:pStyle w:val="ACCorps"/>
              <w:spacing w:before="120" w:line="240" w:lineRule="auto"/>
              <w:jc w:val="left"/>
              <w:rPr>
                <w:rFonts w:asciiTheme="minorHAnsi" w:hAnsiTheme="minorHAnsi"/>
                <w:lang w:val="fr-CH"/>
              </w:rPr>
            </w:pPr>
          </w:p>
        </w:tc>
      </w:tr>
      <w:tr w:rsidR="00CE05E4">
        <w:tc>
          <w:tcPr>
            <w:tcW w:w="2268" w:type="dxa"/>
          </w:tcPr>
          <w:p w:rsidR="00CE05E4" w:rsidRDefault="00CE05E4" w:rsidP="003509EF">
            <w:pPr>
              <w:pStyle w:val="ACCorps"/>
              <w:spacing w:before="120" w:line="240" w:lineRule="auto"/>
              <w:jc w:val="left"/>
              <w:rPr>
                <w:rFonts w:asciiTheme="minorHAnsi" w:hAnsiTheme="minorHAnsi"/>
                <w:lang w:val="fr-CH"/>
              </w:rPr>
            </w:pPr>
            <w:r>
              <w:rPr>
                <w:rFonts w:asciiTheme="minorHAnsi" w:hAnsiTheme="minorHAnsi"/>
                <w:lang w:val="fr-CH"/>
              </w:rPr>
              <w:t xml:space="preserve">Degrés scolaires </w:t>
            </w:r>
            <w:r w:rsidR="007B44D7">
              <w:rPr>
                <w:rFonts w:asciiTheme="minorHAnsi" w:hAnsiTheme="minorHAnsi"/>
                <w:lang w:val="fr-CH"/>
              </w:rPr>
              <w:t>de l’établissement </w:t>
            </w:r>
            <w:r w:rsidR="00461237">
              <w:rPr>
                <w:rFonts w:asciiTheme="minorHAnsi" w:hAnsiTheme="minorHAnsi"/>
                <w:lang w:val="fr-CH"/>
              </w:rPr>
              <w:t>(1H-8H / 9CO-11CO)</w:t>
            </w:r>
          </w:p>
        </w:tc>
        <w:tc>
          <w:tcPr>
            <w:tcW w:w="6807" w:type="dxa"/>
            <w:vAlign w:val="center"/>
          </w:tcPr>
          <w:p w:rsidR="00AA4A79" w:rsidRDefault="00AA4A79" w:rsidP="003509EF">
            <w:pPr>
              <w:pStyle w:val="ACCorps"/>
              <w:spacing w:before="120" w:line="240" w:lineRule="auto"/>
              <w:jc w:val="left"/>
              <w:rPr>
                <w:rFonts w:asciiTheme="minorHAnsi" w:hAnsiTheme="minorHAnsi"/>
                <w:lang w:val="fr-CH"/>
              </w:rPr>
            </w:pPr>
            <w:r>
              <w:rPr>
                <w:rFonts w:asciiTheme="minorHAnsi" w:hAnsiTheme="minorHAnsi"/>
                <w:lang w:val="fr-CH"/>
              </w:rPr>
              <w:t xml:space="preserve">Economie familiale </w:t>
            </w:r>
          </w:p>
          <w:p w:rsidR="00CE05E4" w:rsidRDefault="00AA4A79" w:rsidP="003509EF">
            <w:pPr>
              <w:pStyle w:val="ACCorps"/>
              <w:spacing w:before="120" w:line="240" w:lineRule="auto"/>
              <w:jc w:val="left"/>
              <w:rPr>
                <w:rFonts w:asciiTheme="minorHAnsi" w:hAnsiTheme="minorHAnsi"/>
                <w:lang w:val="fr-CH"/>
              </w:rPr>
            </w:pPr>
            <w:r>
              <w:rPr>
                <w:rFonts w:asciiTheme="minorHAnsi" w:hAnsiTheme="minorHAnsi"/>
                <w:lang w:val="fr-CH"/>
              </w:rPr>
              <w:t>Cycle 3 : 9-10-11CO</w:t>
            </w:r>
          </w:p>
        </w:tc>
      </w:tr>
      <w:tr w:rsidR="00CE05E4">
        <w:tc>
          <w:tcPr>
            <w:tcW w:w="2268" w:type="dxa"/>
          </w:tcPr>
          <w:p w:rsidR="00CE05E4" w:rsidRDefault="00CE05E4" w:rsidP="003509EF">
            <w:pPr>
              <w:pStyle w:val="ACCorps"/>
              <w:spacing w:before="120" w:line="240" w:lineRule="auto"/>
              <w:jc w:val="left"/>
              <w:rPr>
                <w:rFonts w:asciiTheme="minorHAnsi" w:hAnsiTheme="minorHAnsi"/>
                <w:lang w:val="fr-CH"/>
              </w:rPr>
            </w:pPr>
            <w:r>
              <w:rPr>
                <w:rFonts w:asciiTheme="minorHAnsi" w:hAnsiTheme="minorHAnsi"/>
                <w:lang w:val="fr-CH"/>
              </w:rPr>
              <w:t>Personne de contact</w:t>
            </w:r>
          </w:p>
        </w:tc>
        <w:tc>
          <w:tcPr>
            <w:tcW w:w="6807" w:type="dxa"/>
            <w:vAlign w:val="center"/>
          </w:tcPr>
          <w:p w:rsidR="00CE05E4" w:rsidRDefault="00AA4A79" w:rsidP="003509EF">
            <w:pPr>
              <w:pStyle w:val="ACCorps"/>
              <w:spacing w:before="120" w:line="240" w:lineRule="auto"/>
              <w:jc w:val="left"/>
              <w:rPr>
                <w:rFonts w:asciiTheme="minorHAnsi" w:hAnsiTheme="minorHAnsi"/>
                <w:lang w:val="fr-CH"/>
              </w:rPr>
            </w:pPr>
            <w:r>
              <w:rPr>
                <w:rFonts w:asciiTheme="minorHAnsi" w:hAnsiTheme="minorHAnsi"/>
                <w:lang w:val="fr-CH"/>
              </w:rPr>
              <w:t>Rachel Bircher May</w:t>
            </w:r>
          </w:p>
        </w:tc>
      </w:tr>
      <w:tr w:rsidR="00CE05E4">
        <w:tc>
          <w:tcPr>
            <w:tcW w:w="2268" w:type="dxa"/>
          </w:tcPr>
          <w:p w:rsidR="00CE05E4" w:rsidRDefault="003509EF" w:rsidP="003509EF">
            <w:pPr>
              <w:pStyle w:val="ACCorps"/>
              <w:spacing w:before="120" w:line="240" w:lineRule="auto"/>
              <w:jc w:val="left"/>
              <w:rPr>
                <w:rFonts w:asciiTheme="minorHAnsi" w:hAnsiTheme="minorHAnsi"/>
                <w:lang w:val="fr-CH"/>
              </w:rPr>
            </w:pPr>
            <w:r>
              <w:rPr>
                <w:rFonts w:asciiTheme="minorHAnsi" w:hAnsiTheme="minorHAnsi"/>
                <w:lang w:val="fr-CH"/>
              </w:rPr>
              <w:t>Coordonnées (tél.</w:t>
            </w:r>
            <w:r w:rsidR="00CE05E4">
              <w:rPr>
                <w:rFonts w:asciiTheme="minorHAnsi" w:hAnsiTheme="minorHAnsi"/>
                <w:lang w:val="fr-CH"/>
              </w:rPr>
              <w:t>, mail)</w:t>
            </w:r>
          </w:p>
        </w:tc>
        <w:tc>
          <w:tcPr>
            <w:tcW w:w="6807" w:type="dxa"/>
            <w:vAlign w:val="center"/>
          </w:tcPr>
          <w:p w:rsidR="00CE05E4" w:rsidRDefault="00AA4A79" w:rsidP="003509EF">
            <w:pPr>
              <w:pStyle w:val="ACCorps"/>
              <w:spacing w:before="120" w:line="240" w:lineRule="auto"/>
              <w:jc w:val="left"/>
              <w:rPr>
                <w:rFonts w:asciiTheme="minorHAnsi" w:hAnsiTheme="minorHAnsi"/>
                <w:lang w:val="fr-CH"/>
              </w:rPr>
            </w:pPr>
            <w:r>
              <w:rPr>
                <w:rFonts w:asciiTheme="minorHAnsi" w:hAnsiTheme="minorHAnsi"/>
                <w:lang w:val="fr-CH"/>
              </w:rPr>
              <w:t>079 481 72 12 – rachel.birchermay@hepvs.ch</w:t>
            </w:r>
          </w:p>
        </w:tc>
      </w:tr>
    </w:tbl>
    <w:p w:rsidR="00187406" w:rsidRDefault="00187406" w:rsidP="003509EF">
      <w:pPr>
        <w:pStyle w:val="ACCorps"/>
        <w:spacing w:before="80" w:line="240" w:lineRule="auto"/>
        <w:rPr>
          <w:rFonts w:asciiTheme="minorHAnsi" w:hAnsiTheme="minorHAnsi"/>
          <w:lang w:val="fr-CH"/>
        </w:rPr>
      </w:pPr>
    </w:p>
    <w:p w:rsidR="0078063A" w:rsidRPr="00AF541F" w:rsidRDefault="00CE05E4" w:rsidP="003509EF">
      <w:pPr>
        <w:pStyle w:val="ACCorps"/>
        <w:spacing w:before="80" w:line="240" w:lineRule="auto"/>
        <w:rPr>
          <w:rFonts w:asciiTheme="minorHAnsi" w:hAnsiTheme="minorHAnsi"/>
          <w:sz w:val="18"/>
          <w:lang w:val="fr-CH"/>
        </w:rPr>
      </w:pPr>
      <w:r w:rsidRPr="00AF541F">
        <w:rPr>
          <w:rFonts w:asciiTheme="minorHAnsi" w:hAnsiTheme="minorHAnsi"/>
          <w:b/>
          <w:sz w:val="18"/>
          <w:lang w:val="fr-CH"/>
        </w:rPr>
        <w:t>Nom de l’activité</w:t>
      </w:r>
      <w:r w:rsidR="0078063A">
        <w:rPr>
          <w:rFonts w:asciiTheme="minorHAnsi" w:hAnsiTheme="minorHAnsi"/>
          <w:b/>
          <w:sz w:val="18"/>
          <w:lang w:val="fr-CH"/>
        </w:rPr>
        <w:t xml:space="preserve"> </w:t>
      </w:r>
      <w:r w:rsidR="00354E53">
        <w:rPr>
          <w:rFonts w:asciiTheme="minorHAnsi" w:hAnsiTheme="minorHAnsi"/>
          <w:sz w:val="18"/>
          <w:lang w:val="fr-CH"/>
        </w:rPr>
        <w:t>(b</w:t>
      </w:r>
      <w:r w:rsidR="00AF541F" w:rsidRPr="0078063A">
        <w:rPr>
          <w:rFonts w:asciiTheme="minorHAnsi" w:hAnsiTheme="minorHAnsi"/>
          <w:sz w:val="18"/>
          <w:lang w:val="fr-CH"/>
        </w:rPr>
        <w:t>ref descriptif</w:t>
      </w:r>
      <w:r w:rsidR="0078063A" w:rsidRPr="0078063A">
        <w:rPr>
          <w:rFonts w:asciiTheme="minorHAnsi" w:hAnsiTheme="minorHAnsi"/>
          <w:sz w:val="18"/>
          <w:lang w:val="fr-CH"/>
        </w:rPr>
        <w:t> : déroulement</w:t>
      </w:r>
      <w:r w:rsidR="0078063A">
        <w:rPr>
          <w:rFonts w:asciiTheme="minorHAnsi" w:hAnsiTheme="minorHAnsi"/>
          <w:sz w:val="18"/>
          <w:lang w:val="fr-CH"/>
        </w:rPr>
        <w:t xml:space="preserve">, </w:t>
      </w:r>
      <w:r w:rsidR="0078063A" w:rsidRPr="0078063A">
        <w:rPr>
          <w:rFonts w:asciiTheme="minorHAnsi" w:hAnsiTheme="minorHAnsi"/>
          <w:sz w:val="18"/>
          <w:lang w:val="fr-CH"/>
        </w:rPr>
        <w:t>principales étapes, durée)</w:t>
      </w:r>
    </w:p>
    <w:p w:rsidR="00461352" w:rsidRDefault="00461352" w:rsidP="003509EF">
      <w:pPr>
        <w:pStyle w:val="ACCorps"/>
        <w:spacing w:before="80" w:line="240" w:lineRule="auto"/>
        <w:rPr>
          <w:rFonts w:asciiTheme="minorHAnsi" w:hAnsiTheme="minorHAnsi"/>
          <w:sz w:val="18"/>
          <w:lang w:val="fr-CH"/>
        </w:rPr>
      </w:pPr>
      <w:r>
        <w:rPr>
          <w:rFonts w:asciiTheme="minorHAnsi" w:hAnsiTheme="minorHAnsi"/>
          <w:sz w:val="18"/>
          <w:lang w:val="fr-CH"/>
        </w:rPr>
        <w:t xml:space="preserve">Gaspillage alimentaire </w:t>
      </w:r>
    </w:p>
    <w:p w:rsidR="006F5936" w:rsidRDefault="00461352" w:rsidP="003509EF">
      <w:pPr>
        <w:pStyle w:val="ACCorps"/>
        <w:spacing w:before="80" w:line="240" w:lineRule="auto"/>
        <w:rPr>
          <w:rFonts w:asciiTheme="minorHAnsi" w:hAnsiTheme="minorHAnsi"/>
          <w:sz w:val="18"/>
          <w:lang w:val="fr-CH"/>
        </w:rPr>
      </w:pPr>
      <w:r>
        <w:rPr>
          <w:rFonts w:asciiTheme="minorHAnsi" w:hAnsiTheme="minorHAnsi"/>
          <w:sz w:val="18"/>
          <w:lang w:val="fr-CH"/>
        </w:rPr>
        <w:t>La prise de conscience du gaspillage alimentaire se fait tout au long du cyc</w:t>
      </w:r>
      <w:r w:rsidR="006F5936">
        <w:rPr>
          <w:rFonts w:asciiTheme="minorHAnsi" w:hAnsiTheme="minorHAnsi"/>
          <w:sz w:val="18"/>
          <w:lang w:val="fr-CH"/>
        </w:rPr>
        <w:t>le 3 durant le cours de cuisine, en pratique avec quelques notions théoriques  :</w:t>
      </w:r>
    </w:p>
    <w:p w:rsidR="006F5936" w:rsidRDefault="006F5936" w:rsidP="006F5936">
      <w:pPr>
        <w:pStyle w:val="ACCorps"/>
        <w:numPr>
          <w:ilvl w:val="0"/>
          <w:numId w:val="37"/>
        </w:numPr>
        <w:spacing w:before="80" w:line="240" w:lineRule="auto"/>
        <w:rPr>
          <w:rFonts w:asciiTheme="minorHAnsi" w:hAnsiTheme="minorHAnsi"/>
          <w:sz w:val="18"/>
          <w:lang w:val="fr-CH"/>
        </w:rPr>
      </w:pPr>
      <w:r>
        <w:rPr>
          <w:rFonts w:asciiTheme="minorHAnsi" w:hAnsiTheme="minorHAnsi"/>
          <w:sz w:val="18"/>
          <w:lang w:val="fr-CH"/>
        </w:rPr>
        <w:t>En respectant les quantités apportées</w:t>
      </w:r>
    </w:p>
    <w:p w:rsidR="006F5936" w:rsidRDefault="006F5936" w:rsidP="006F5936">
      <w:pPr>
        <w:pStyle w:val="ACCorps"/>
        <w:numPr>
          <w:ilvl w:val="0"/>
          <w:numId w:val="37"/>
        </w:numPr>
        <w:spacing w:before="80" w:line="240" w:lineRule="auto"/>
        <w:rPr>
          <w:rFonts w:asciiTheme="minorHAnsi" w:hAnsiTheme="minorHAnsi"/>
          <w:sz w:val="18"/>
          <w:lang w:val="fr-CH"/>
        </w:rPr>
      </w:pPr>
      <w:r>
        <w:rPr>
          <w:rFonts w:asciiTheme="minorHAnsi" w:hAnsiTheme="minorHAnsi"/>
          <w:sz w:val="18"/>
          <w:lang w:val="fr-CH"/>
        </w:rPr>
        <w:t>En utilisant des modes de préparation adaptés pour éviter le gaspillage des produits</w:t>
      </w:r>
    </w:p>
    <w:p w:rsidR="006F5936" w:rsidRDefault="006F5936" w:rsidP="006F5936">
      <w:pPr>
        <w:pStyle w:val="ACCorps"/>
        <w:numPr>
          <w:ilvl w:val="0"/>
          <w:numId w:val="37"/>
        </w:numPr>
        <w:spacing w:before="80" w:line="240" w:lineRule="auto"/>
        <w:rPr>
          <w:rFonts w:asciiTheme="minorHAnsi" w:hAnsiTheme="minorHAnsi"/>
          <w:sz w:val="18"/>
          <w:lang w:val="fr-CH"/>
        </w:rPr>
      </w:pPr>
      <w:r>
        <w:rPr>
          <w:rFonts w:asciiTheme="minorHAnsi" w:hAnsiTheme="minorHAnsi"/>
          <w:sz w:val="18"/>
          <w:lang w:val="fr-CH"/>
        </w:rPr>
        <w:t>En utilisant et valorrisant les restes, les produits passés dates, les déchets organiques (pelures – fanes de légumes, etc.)</w:t>
      </w:r>
    </w:p>
    <w:p w:rsidR="006F5936" w:rsidRDefault="006F5936" w:rsidP="006F5936">
      <w:pPr>
        <w:pStyle w:val="ACCorps"/>
        <w:numPr>
          <w:ilvl w:val="0"/>
          <w:numId w:val="37"/>
        </w:numPr>
        <w:spacing w:before="80" w:line="240" w:lineRule="auto"/>
        <w:rPr>
          <w:rFonts w:asciiTheme="minorHAnsi" w:hAnsiTheme="minorHAnsi"/>
          <w:sz w:val="18"/>
          <w:lang w:val="fr-CH"/>
        </w:rPr>
      </w:pPr>
      <w:r>
        <w:rPr>
          <w:rFonts w:asciiTheme="minorHAnsi" w:hAnsiTheme="minorHAnsi"/>
          <w:sz w:val="18"/>
          <w:lang w:val="fr-CH"/>
        </w:rPr>
        <w:t>En utilisant des moyens de conservation adaptés</w:t>
      </w:r>
    </w:p>
    <w:p w:rsidR="006F5936" w:rsidRDefault="006F5936" w:rsidP="006F5936">
      <w:pPr>
        <w:pStyle w:val="ACCorps"/>
        <w:numPr>
          <w:ilvl w:val="0"/>
          <w:numId w:val="37"/>
        </w:numPr>
        <w:spacing w:before="80" w:line="240" w:lineRule="auto"/>
        <w:rPr>
          <w:rFonts w:asciiTheme="minorHAnsi" w:hAnsiTheme="minorHAnsi"/>
          <w:sz w:val="18"/>
          <w:lang w:val="fr-CH"/>
        </w:rPr>
      </w:pPr>
      <w:r>
        <w:rPr>
          <w:rFonts w:asciiTheme="minorHAnsi" w:hAnsiTheme="minorHAnsi"/>
          <w:sz w:val="18"/>
          <w:lang w:val="fr-CH"/>
        </w:rPr>
        <w:t>En définissant mes critères d’achat « anti-gaspi »</w:t>
      </w:r>
    </w:p>
    <w:p w:rsidR="006F5936" w:rsidRDefault="006F5936" w:rsidP="006F5936">
      <w:pPr>
        <w:pStyle w:val="ACCorps"/>
        <w:numPr>
          <w:ilvl w:val="0"/>
          <w:numId w:val="37"/>
        </w:numPr>
        <w:spacing w:before="80" w:line="240" w:lineRule="auto"/>
        <w:rPr>
          <w:rFonts w:asciiTheme="minorHAnsi" w:hAnsiTheme="minorHAnsi"/>
          <w:sz w:val="18"/>
          <w:lang w:val="fr-CH"/>
        </w:rPr>
      </w:pPr>
      <w:r>
        <w:rPr>
          <w:rFonts w:asciiTheme="minorHAnsi" w:hAnsiTheme="minorHAnsi"/>
          <w:sz w:val="18"/>
          <w:lang w:val="fr-CH"/>
        </w:rPr>
        <w:t>En identifiant le gaspillage tout au long de la chaine de production du produit</w:t>
      </w:r>
    </w:p>
    <w:p w:rsidR="0078063A" w:rsidRPr="00666FEC" w:rsidRDefault="006F5936" w:rsidP="003509EF">
      <w:pPr>
        <w:pStyle w:val="ACCorps"/>
        <w:numPr>
          <w:ilvl w:val="0"/>
          <w:numId w:val="37"/>
        </w:numPr>
        <w:spacing w:before="80" w:line="240" w:lineRule="auto"/>
        <w:rPr>
          <w:rFonts w:asciiTheme="minorHAnsi" w:hAnsiTheme="minorHAnsi"/>
          <w:sz w:val="18"/>
          <w:lang w:val="fr-CH"/>
        </w:rPr>
      </w:pPr>
      <w:r>
        <w:rPr>
          <w:rFonts w:asciiTheme="minorHAnsi" w:hAnsiTheme="minorHAnsi"/>
          <w:sz w:val="18"/>
          <w:lang w:val="fr-CH"/>
        </w:rPr>
        <w:t>En élaborant un plat, un menu respectueux de l’environnement</w:t>
      </w:r>
    </w:p>
    <w:p w:rsidR="006F5936" w:rsidRDefault="006F5936" w:rsidP="003509EF">
      <w:pPr>
        <w:pStyle w:val="ACCorps"/>
        <w:spacing w:before="80" w:line="240" w:lineRule="auto"/>
        <w:rPr>
          <w:rFonts w:asciiTheme="minorHAnsi" w:hAnsiTheme="minorHAnsi"/>
          <w:b/>
          <w:sz w:val="18"/>
          <w:lang w:val="fr-CH"/>
        </w:rPr>
      </w:pPr>
    </w:p>
    <w:p w:rsidR="00541946" w:rsidRPr="00AF541F" w:rsidRDefault="00541946" w:rsidP="003509EF">
      <w:pPr>
        <w:pStyle w:val="ACCorps"/>
        <w:spacing w:before="80" w:line="240" w:lineRule="auto"/>
        <w:rPr>
          <w:rFonts w:asciiTheme="minorHAnsi" w:hAnsiTheme="minorHAnsi"/>
          <w:b/>
          <w:sz w:val="18"/>
          <w:lang w:val="fr-CH"/>
        </w:rPr>
      </w:pPr>
      <w:r w:rsidRPr="00AF541F">
        <w:rPr>
          <w:rFonts w:asciiTheme="minorHAnsi" w:hAnsiTheme="minorHAnsi"/>
          <w:b/>
          <w:sz w:val="18"/>
          <w:lang w:val="fr-CH"/>
        </w:rPr>
        <w:t>Objectifs principaux</w:t>
      </w:r>
    </w:p>
    <w:p w:rsidR="00AA4A79" w:rsidRPr="00AF541F" w:rsidRDefault="00461352" w:rsidP="00AA4A79">
      <w:pPr>
        <w:pStyle w:val="ACCorps"/>
        <w:spacing w:before="80" w:line="240" w:lineRule="auto"/>
        <w:rPr>
          <w:rFonts w:asciiTheme="minorHAnsi" w:hAnsiTheme="minorHAnsi"/>
          <w:sz w:val="18"/>
          <w:lang w:val="fr-CH"/>
        </w:rPr>
      </w:pPr>
      <w:r>
        <w:rPr>
          <w:rFonts w:asciiTheme="minorHAnsi" w:hAnsiTheme="minorHAnsi"/>
          <w:sz w:val="18"/>
          <w:lang w:val="fr-CH"/>
        </w:rPr>
        <w:t xml:space="preserve">Diminuer </w:t>
      </w:r>
      <w:r w:rsidR="006F5936">
        <w:rPr>
          <w:rFonts w:asciiTheme="minorHAnsi" w:hAnsiTheme="minorHAnsi"/>
          <w:sz w:val="18"/>
          <w:lang w:val="fr-CH"/>
        </w:rPr>
        <w:t>la quantité de déchets alimentaires</w:t>
      </w:r>
    </w:p>
    <w:p w:rsidR="00AF541F" w:rsidRPr="00AF541F" w:rsidRDefault="00AF541F" w:rsidP="003509EF">
      <w:pPr>
        <w:pStyle w:val="ACCorps"/>
        <w:spacing w:before="80" w:line="240" w:lineRule="auto"/>
        <w:rPr>
          <w:rFonts w:asciiTheme="minorHAnsi" w:hAnsiTheme="minorHAnsi"/>
          <w:sz w:val="18"/>
          <w:lang w:val="fr-CH"/>
        </w:rPr>
      </w:pPr>
    </w:p>
    <w:p w:rsidR="007B44D7" w:rsidRPr="00AF541F" w:rsidRDefault="007B44D7" w:rsidP="003509EF">
      <w:pPr>
        <w:pStyle w:val="ACCorps"/>
        <w:spacing w:before="80" w:line="240" w:lineRule="auto"/>
        <w:rPr>
          <w:rFonts w:asciiTheme="minorHAnsi" w:hAnsiTheme="minorHAnsi"/>
          <w:b/>
          <w:sz w:val="18"/>
          <w:lang w:val="fr-CH"/>
        </w:rPr>
      </w:pPr>
      <w:r w:rsidRPr="00AF541F">
        <w:rPr>
          <w:rFonts w:asciiTheme="minorHAnsi" w:hAnsiTheme="minorHAnsi"/>
          <w:b/>
          <w:sz w:val="18"/>
          <w:lang w:val="fr-CH"/>
        </w:rPr>
        <w:t>Publics-cibles </w:t>
      </w:r>
      <w:r w:rsidR="008E2EC5">
        <w:rPr>
          <w:rFonts w:asciiTheme="minorHAnsi" w:hAnsiTheme="minorHAnsi"/>
          <w:sz w:val="18"/>
          <w:lang w:val="fr-CH"/>
        </w:rPr>
        <w:t>(élèves : années scolaires concernées</w:t>
      </w:r>
      <w:r w:rsidR="00342490">
        <w:rPr>
          <w:rFonts w:asciiTheme="minorHAnsi" w:hAnsiTheme="minorHAnsi"/>
          <w:sz w:val="18"/>
          <w:lang w:val="fr-CH"/>
        </w:rPr>
        <w:t xml:space="preserve">, nombre de personnes - </w:t>
      </w:r>
      <w:r w:rsidR="008E2EC5">
        <w:rPr>
          <w:rFonts w:asciiTheme="minorHAnsi" w:hAnsiTheme="minorHAnsi"/>
          <w:sz w:val="18"/>
          <w:lang w:val="fr-CH"/>
        </w:rPr>
        <w:t>conciergerie, fonctionnement de l’école)</w:t>
      </w:r>
    </w:p>
    <w:p w:rsidR="007B44D7" w:rsidRPr="00AF541F" w:rsidRDefault="0083276A" w:rsidP="003509EF">
      <w:pPr>
        <w:pStyle w:val="ACCorps"/>
        <w:spacing w:before="80" w:line="240" w:lineRule="auto"/>
        <w:rPr>
          <w:rFonts w:asciiTheme="minorHAnsi" w:hAnsiTheme="minorHAnsi"/>
          <w:sz w:val="18"/>
          <w:lang w:val="fr-CH"/>
        </w:rPr>
      </w:pPr>
      <w:r>
        <w:rPr>
          <w:rFonts w:asciiTheme="minorHAnsi" w:hAnsiTheme="minorHAnsi"/>
          <w:sz w:val="18"/>
          <w:lang w:val="fr-CH"/>
        </w:rPr>
        <w:t>Elèves de 9-10-11 CO</w:t>
      </w:r>
    </w:p>
    <w:p w:rsidR="00FE52AF" w:rsidRPr="00AF541F" w:rsidRDefault="00FE52AF" w:rsidP="003509EF">
      <w:pPr>
        <w:pStyle w:val="ACCorps"/>
        <w:spacing w:before="80" w:line="240" w:lineRule="auto"/>
        <w:rPr>
          <w:rFonts w:asciiTheme="minorHAnsi" w:hAnsiTheme="minorHAnsi"/>
          <w:sz w:val="18"/>
          <w:lang w:val="fr-CH"/>
        </w:rPr>
      </w:pPr>
    </w:p>
    <w:p w:rsidR="00FE52AF" w:rsidRPr="00AF541F" w:rsidRDefault="00FE52AF" w:rsidP="003509EF">
      <w:pPr>
        <w:pStyle w:val="ACCorps"/>
        <w:spacing w:before="80" w:line="240" w:lineRule="auto"/>
        <w:rPr>
          <w:rFonts w:asciiTheme="minorHAnsi" w:hAnsiTheme="minorHAnsi"/>
          <w:b/>
          <w:sz w:val="18"/>
          <w:lang w:val="fr-CH"/>
        </w:rPr>
      </w:pPr>
      <w:r w:rsidRPr="00AF541F">
        <w:rPr>
          <w:rFonts w:asciiTheme="minorHAnsi" w:hAnsiTheme="minorHAnsi"/>
          <w:b/>
          <w:sz w:val="18"/>
          <w:lang w:val="fr-CH"/>
        </w:rPr>
        <w:t>Matériel nécessaire</w:t>
      </w:r>
    </w:p>
    <w:p w:rsidR="00FE52AF" w:rsidRPr="00AF541F" w:rsidRDefault="0083276A" w:rsidP="003509EF">
      <w:pPr>
        <w:pStyle w:val="ACCorps"/>
        <w:spacing w:before="80" w:line="240" w:lineRule="auto"/>
        <w:rPr>
          <w:rFonts w:asciiTheme="minorHAnsi" w:hAnsiTheme="minorHAnsi"/>
          <w:sz w:val="18"/>
          <w:lang w:val="fr-CH"/>
        </w:rPr>
      </w:pPr>
      <w:r>
        <w:rPr>
          <w:rFonts w:asciiTheme="minorHAnsi" w:hAnsiTheme="minorHAnsi"/>
          <w:sz w:val="18"/>
          <w:lang w:val="fr-CH"/>
        </w:rPr>
        <w:t>Plusieurs poubelles – documents élèves – produits utilisés lors des cours</w:t>
      </w:r>
    </w:p>
    <w:p w:rsidR="00AF541F" w:rsidRPr="00AF541F" w:rsidRDefault="00AF541F" w:rsidP="003509EF">
      <w:pPr>
        <w:pStyle w:val="ACCorps"/>
        <w:spacing w:before="80" w:line="240" w:lineRule="auto"/>
        <w:rPr>
          <w:rFonts w:asciiTheme="minorHAnsi" w:hAnsiTheme="minorHAnsi"/>
          <w:sz w:val="18"/>
          <w:lang w:val="fr-CH"/>
        </w:rPr>
      </w:pPr>
    </w:p>
    <w:p w:rsidR="00FE52AF" w:rsidRPr="00AF541F" w:rsidRDefault="00FE52AF" w:rsidP="003509EF">
      <w:pPr>
        <w:pStyle w:val="ACCorps"/>
        <w:spacing w:before="80" w:line="240" w:lineRule="auto"/>
        <w:rPr>
          <w:rFonts w:asciiTheme="minorHAnsi" w:hAnsiTheme="minorHAnsi"/>
          <w:sz w:val="18"/>
          <w:lang w:val="fr-CH"/>
        </w:rPr>
      </w:pPr>
      <w:r w:rsidRPr="00AF541F">
        <w:rPr>
          <w:rFonts w:asciiTheme="minorHAnsi" w:hAnsiTheme="minorHAnsi"/>
          <w:b/>
          <w:sz w:val="18"/>
          <w:lang w:val="fr-CH"/>
        </w:rPr>
        <w:t xml:space="preserve">Personnes concernées </w:t>
      </w:r>
      <w:r w:rsidR="00816EA1" w:rsidRPr="00AF541F">
        <w:rPr>
          <w:rFonts w:asciiTheme="minorHAnsi" w:hAnsiTheme="minorHAnsi"/>
          <w:b/>
          <w:sz w:val="18"/>
          <w:lang w:val="fr-CH"/>
        </w:rPr>
        <w:t>par la gestion de l’activité</w:t>
      </w:r>
      <w:r w:rsidR="00541946" w:rsidRPr="00AF541F">
        <w:rPr>
          <w:rFonts w:asciiTheme="minorHAnsi" w:hAnsiTheme="minorHAnsi"/>
          <w:b/>
          <w:sz w:val="18"/>
          <w:lang w:val="fr-CH"/>
        </w:rPr>
        <w:t xml:space="preserve"> </w:t>
      </w:r>
      <w:r w:rsidR="00541946" w:rsidRPr="00AF541F">
        <w:rPr>
          <w:rFonts w:asciiTheme="minorHAnsi" w:hAnsiTheme="minorHAnsi"/>
          <w:sz w:val="18"/>
          <w:lang w:val="fr-CH"/>
        </w:rPr>
        <w:t>(</w:t>
      </w:r>
      <w:r w:rsidR="003509EF">
        <w:rPr>
          <w:rFonts w:asciiTheme="minorHAnsi" w:hAnsiTheme="minorHAnsi"/>
          <w:sz w:val="18"/>
          <w:lang w:val="fr-CH"/>
        </w:rPr>
        <w:t>enseignants, concierge ou autre</w:t>
      </w:r>
      <w:r w:rsidR="00541946" w:rsidRPr="00AF541F">
        <w:rPr>
          <w:rFonts w:asciiTheme="minorHAnsi" w:hAnsiTheme="minorHAnsi"/>
          <w:sz w:val="18"/>
          <w:lang w:val="fr-CH"/>
        </w:rPr>
        <w:t>)</w:t>
      </w:r>
    </w:p>
    <w:p w:rsidR="00541946" w:rsidRPr="00AF541F" w:rsidRDefault="0083276A" w:rsidP="003509EF">
      <w:pPr>
        <w:pStyle w:val="ACCorps"/>
        <w:spacing w:before="80" w:line="240" w:lineRule="auto"/>
        <w:rPr>
          <w:rFonts w:asciiTheme="minorHAnsi" w:hAnsiTheme="minorHAnsi"/>
          <w:sz w:val="18"/>
          <w:lang w:val="fr-CH"/>
        </w:rPr>
      </w:pPr>
      <w:r>
        <w:rPr>
          <w:rFonts w:asciiTheme="minorHAnsi" w:hAnsiTheme="minorHAnsi"/>
          <w:sz w:val="18"/>
          <w:lang w:val="fr-CH"/>
        </w:rPr>
        <w:t xml:space="preserve">Enseignants – concierge – directon </w:t>
      </w:r>
    </w:p>
    <w:p w:rsidR="00AF541F" w:rsidRPr="00AF541F" w:rsidRDefault="00AF541F" w:rsidP="003509EF">
      <w:pPr>
        <w:pStyle w:val="ACCorps"/>
        <w:spacing w:before="80" w:line="240" w:lineRule="auto"/>
        <w:rPr>
          <w:rFonts w:asciiTheme="minorHAnsi" w:hAnsiTheme="minorHAnsi"/>
          <w:sz w:val="18"/>
          <w:lang w:val="fr-CH"/>
        </w:rPr>
      </w:pPr>
    </w:p>
    <w:p w:rsidR="00541946" w:rsidRPr="00AF541F" w:rsidRDefault="00541946" w:rsidP="003509EF">
      <w:pPr>
        <w:pStyle w:val="ACCorps"/>
        <w:spacing w:before="80" w:line="240" w:lineRule="auto"/>
        <w:rPr>
          <w:rFonts w:asciiTheme="minorHAnsi" w:hAnsiTheme="minorHAnsi"/>
          <w:b/>
          <w:sz w:val="18"/>
          <w:lang w:val="fr-CH"/>
        </w:rPr>
      </w:pPr>
      <w:r w:rsidRPr="00AF541F">
        <w:rPr>
          <w:rFonts w:asciiTheme="minorHAnsi" w:hAnsiTheme="minorHAnsi"/>
          <w:b/>
          <w:sz w:val="18"/>
          <w:lang w:val="fr-CH"/>
        </w:rPr>
        <w:t>Coûts, financement</w:t>
      </w:r>
    </w:p>
    <w:p w:rsidR="00AF541F" w:rsidRPr="00AF541F" w:rsidRDefault="00AF541F" w:rsidP="003509EF">
      <w:pPr>
        <w:pStyle w:val="ACCorps"/>
        <w:spacing w:before="80" w:line="240" w:lineRule="auto"/>
        <w:rPr>
          <w:rFonts w:asciiTheme="minorHAnsi" w:hAnsiTheme="minorHAnsi"/>
          <w:sz w:val="18"/>
          <w:lang w:val="fr-CH"/>
        </w:rPr>
      </w:pPr>
    </w:p>
    <w:p w:rsidR="008E6908" w:rsidRPr="00AF541F" w:rsidRDefault="00541946" w:rsidP="003509EF">
      <w:pPr>
        <w:pStyle w:val="ACCorps"/>
        <w:spacing w:before="80" w:line="240" w:lineRule="auto"/>
        <w:rPr>
          <w:rFonts w:asciiTheme="minorHAnsi" w:hAnsiTheme="minorHAnsi"/>
          <w:sz w:val="18"/>
          <w:lang w:val="fr-CH"/>
        </w:rPr>
      </w:pPr>
      <w:r w:rsidRPr="00AF541F">
        <w:rPr>
          <w:rFonts w:asciiTheme="minorHAnsi" w:hAnsiTheme="minorHAnsi"/>
          <w:b/>
          <w:sz w:val="18"/>
          <w:lang w:val="fr-CH"/>
        </w:rPr>
        <w:t>Evaluation de l’activité</w:t>
      </w:r>
      <w:r w:rsidR="008E6908" w:rsidRPr="00AF541F">
        <w:rPr>
          <w:rFonts w:asciiTheme="minorHAnsi" w:hAnsiTheme="minorHAnsi"/>
          <w:sz w:val="18"/>
          <w:lang w:val="fr-CH"/>
        </w:rPr>
        <w:t xml:space="preserve"> (intérêt de la promouvoir à grande échelle dans les autres écoles valaisannes)</w:t>
      </w:r>
    </w:p>
    <w:p w:rsidR="008E6908" w:rsidRPr="00AF541F" w:rsidRDefault="0083276A" w:rsidP="003509EF">
      <w:pPr>
        <w:pStyle w:val="ACCorps"/>
        <w:spacing w:before="80" w:line="240" w:lineRule="auto"/>
        <w:rPr>
          <w:rFonts w:asciiTheme="minorHAnsi" w:hAnsiTheme="minorHAnsi"/>
          <w:sz w:val="18"/>
          <w:lang w:val="fr-CH"/>
        </w:rPr>
      </w:pPr>
      <w:r>
        <w:rPr>
          <w:rFonts w:asciiTheme="minorHAnsi" w:hAnsiTheme="minorHAnsi"/>
          <w:sz w:val="18"/>
          <w:lang w:val="fr-CH"/>
        </w:rPr>
        <w:lastRenderedPageBreak/>
        <w:t xml:space="preserve">Dans tous les cours d’économie familiale du Valais, l’objectif du PER (Plan d’Etudes Romand) : Corps et mouvement 37 « Opérer des choix en consommateur averti... » ... en triant les déchets et en étudiant les possibilités de recyclage doit être appliqué </w:t>
      </w:r>
      <w:r w:rsidR="006F5936">
        <w:rPr>
          <w:rFonts w:asciiTheme="minorHAnsi" w:hAnsiTheme="minorHAnsi"/>
          <w:sz w:val="18"/>
          <w:lang w:val="fr-CH"/>
        </w:rPr>
        <w:t xml:space="preserve">=&gt; </w:t>
      </w:r>
      <w:r w:rsidR="00666FEC">
        <w:rPr>
          <w:rFonts w:asciiTheme="minorHAnsi" w:hAnsiTheme="minorHAnsi"/>
          <w:sz w:val="18"/>
          <w:lang w:val="fr-CH"/>
        </w:rPr>
        <w:t xml:space="preserve">les élèves sont sensibilisés sur leur consommation et un de nos objectifs principaux est de les faire réfléchir surtout lors du choix d’un produit, d’un mets, d’un menu. Le travail se fait donc en amont et pendant </w:t>
      </w:r>
      <w:r w:rsidR="00354558">
        <w:rPr>
          <w:rFonts w:asciiTheme="minorHAnsi" w:hAnsiTheme="minorHAnsi"/>
          <w:sz w:val="18"/>
          <w:lang w:val="fr-CH"/>
        </w:rPr>
        <w:t xml:space="preserve">l’activité </w:t>
      </w:r>
      <w:r w:rsidR="00666FEC">
        <w:rPr>
          <w:rFonts w:asciiTheme="minorHAnsi" w:hAnsiTheme="minorHAnsi"/>
          <w:sz w:val="18"/>
          <w:lang w:val="fr-CH"/>
        </w:rPr>
        <w:t>pour limiter la quantité des déchets. Pour nous le tri coule de source. C’est plutôt avant qu’il faut ré</w:t>
      </w:r>
      <w:r w:rsidR="00354558">
        <w:rPr>
          <w:rFonts w:asciiTheme="minorHAnsi" w:hAnsiTheme="minorHAnsi"/>
          <w:sz w:val="18"/>
          <w:lang w:val="fr-CH"/>
        </w:rPr>
        <w:t>f</w:t>
      </w:r>
      <w:r w:rsidR="00666FEC">
        <w:rPr>
          <w:rFonts w:asciiTheme="minorHAnsi" w:hAnsiTheme="minorHAnsi"/>
          <w:sz w:val="18"/>
          <w:lang w:val="fr-CH"/>
        </w:rPr>
        <w:t xml:space="preserve">léchir. </w:t>
      </w:r>
    </w:p>
    <w:p w:rsidR="008E6908" w:rsidRPr="00AF541F" w:rsidRDefault="008E6908" w:rsidP="003509EF">
      <w:pPr>
        <w:pStyle w:val="ACCorps"/>
        <w:spacing w:before="80" w:line="240" w:lineRule="auto"/>
        <w:rPr>
          <w:rFonts w:asciiTheme="minorHAnsi" w:hAnsiTheme="minorHAnsi"/>
          <w:sz w:val="18"/>
          <w:lang w:val="fr-CH"/>
        </w:rPr>
      </w:pPr>
    </w:p>
    <w:p w:rsidR="00FE52AF" w:rsidRPr="00AF541F" w:rsidRDefault="00FE52AF" w:rsidP="003509EF">
      <w:pPr>
        <w:pStyle w:val="ACCorps"/>
        <w:spacing w:before="80" w:line="240" w:lineRule="auto"/>
        <w:rPr>
          <w:rFonts w:asciiTheme="minorHAnsi" w:hAnsiTheme="minorHAnsi"/>
          <w:sz w:val="18"/>
          <w:lang w:val="fr-CH"/>
        </w:rPr>
      </w:pPr>
      <w:r w:rsidRPr="00AF541F">
        <w:rPr>
          <w:rFonts w:asciiTheme="minorHAnsi" w:hAnsiTheme="minorHAnsi"/>
          <w:b/>
          <w:sz w:val="18"/>
          <w:lang w:val="fr-CH"/>
        </w:rPr>
        <w:t>Pour en savoir plus</w:t>
      </w:r>
      <w:r w:rsidR="003509EF">
        <w:rPr>
          <w:rFonts w:asciiTheme="minorHAnsi" w:hAnsiTheme="minorHAnsi"/>
          <w:b/>
          <w:sz w:val="18"/>
          <w:lang w:val="fr-CH"/>
        </w:rPr>
        <w:t>, …</w:t>
      </w:r>
      <w:r w:rsidRPr="00AF541F">
        <w:rPr>
          <w:rFonts w:asciiTheme="minorHAnsi" w:hAnsiTheme="minorHAnsi"/>
          <w:sz w:val="18"/>
          <w:lang w:val="fr-CH"/>
        </w:rPr>
        <w:t xml:space="preserve"> (</w:t>
      </w:r>
      <w:r w:rsidR="003509EF">
        <w:rPr>
          <w:rFonts w:asciiTheme="minorHAnsi" w:hAnsiTheme="minorHAnsi"/>
          <w:sz w:val="18"/>
          <w:lang w:val="fr-CH"/>
        </w:rPr>
        <w:t>s</w:t>
      </w:r>
      <w:r w:rsidR="006100E6" w:rsidRPr="00AF541F">
        <w:rPr>
          <w:rFonts w:asciiTheme="minorHAnsi" w:hAnsiTheme="minorHAnsi"/>
          <w:sz w:val="18"/>
          <w:lang w:val="fr-CH"/>
        </w:rPr>
        <w:t>ite</w:t>
      </w:r>
      <w:r w:rsidRPr="00AF541F">
        <w:rPr>
          <w:rFonts w:asciiTheme="minorHAnsi" w:hAnsiTheme="minorHAnsi"/>
          <w:sz w:val="18"/>
          <w:lang w:val="fr-CH"/>
        </w:rPr>
        <w:t xml:space="preserve"> internet ou autre</w:t>
      </w:r>
      <w:r w:rsidR="00F53A8E">
        <w:rPr>
          <w:rFonts w:asciiTheme="minorHAnsi" w:hAnsiTheme="minorHAnsi"/>
          <w:sz w:val="18"/>
          <w:lang w:val="fr-CH"/>
        </w:rPr>
        <w:t>s</w:t>
      </w:r>
      <w:r w:rsidRPr="00AF541F">
        <w:rPr>
          <w:rFonts w:asciiTheme="minorHAnsi" w:hAnsiTheme="minorHAnsi"/>
          <w:sz w:val="18"/>
          <w:lang w:val="fr-CH"/>
        </w:rPr>
        <w:t xml:space="preserve"> source</w:t>
      </w:r>
      <w:r w:rsidR="00F53A8E">
        <w:rPr>
          <w:rFonts w:asciiTheme="minorHAnsi" w:hAnsiTheme="minorHAnsi"/>
          <w:sz w:val="18"/>
          <w:lang w:val="fr-CH"/>
        </w:rPr>
        <w:t>s</w:t>
      </w:r>
      <w:r w:rsidRPr="00AF541F">
        <w:rPr>
          <w:rFonts w:asciiTheme="minorHAnsi" w:hAnsiTheme="minorHAnsi"/>
          <w:sz w:val="18"/>
          <w:lang w:val="fr-CH"/>
        </w:rPr>
        <w:t xml:space="preserve"> d’informations spécifiques à l’activité décrite)</w:t>
      </w:r>
    </w:p>
    <w:p w:rsidR="0083276A" w:rsidRDefault="00B87B8F" w:rsidP="0083276A">
      <w:pPr>
        <w:pStyle w:val="ACCorps"/>
        <w:spacing w:before="80" w:line="240" w:lineRule="auto"/>
        <w:rPr>
          <w:rFonts w:asciiTheme="minorHAnsi" w:hAnsiTheme="minorHAnsi"/>
          <w:sz w:val="18"/>
          <w:lang w:val="fr-CH"/>
        </w:rPr>
      </w:pPr>
      <w:hyperlink r:id="rId8" w:history="1">
        <w:r w:rsidR="0083276A" w:rsidRPr="002F5889">
          <w:rPr>
            <w:rStyle w:val="Lienhypertexte"/>
            <w:rFonts w:asciiTheme="minorHAnsi" w:hAnsiTheme="minorHAnsi"/>
            <w:sz w:val="18"/>
            <w:lang w:val="fr-CH"/>
          </w:rPr>
          <w:t>https://www.plandetudes.ch/web/guest/CM_37/</w:t>
        </w:r>
      </w:hyperlink>
      <w:r w:rsidR="0083276A">
        <w:rPr>
          <w:rFonts w:asciiTheme="minorHAnsi" w:hAnsiTheme="minorHAnsi"/>
          <w:sz w:val="18"/>
          <w:lang w:val="fr-CH"/>
        </w:rPr>
        <w:t xml:space="preserve"> </w:t>
      </w:r>
    </w:p>
    <w:p w:rsidR="0083276A" w:rsidRPr="00AF541F" w:rsidRDefault="00B87B8F" w:rsidP="0083276A">
      <w:pPr>
        <w:pStyle w:val="ACCorps"/>
        <w:spacing w:before="80" w:line="240" w:lineRule="auto"/>
        <w:rPr>
          <w:rFonts w:asciiTheme="minorHAnsi" w:hAnsiTheme="minorHAnsi"/>
          <w:sz w:val="18"/>
          <w:lang w:val="fr-CH"/>
        </w:rPr>
      </w:pPr>
      <w:hyperlink r:id="rId9" w:history="1">
        <w:r w:rsidR="0083276A" w:rsidRPr="004D1BA2">
          <w:rPr>
            <w:rStyle w:val="Lienhypertexte"/>
            <w:rFonts w:asciiTheme="minorHAnsi" w:hAnsiTheme="minorHAnsi"/>
            <w:sz w:val="18"/>
            <w:lang w:val="fr-CH"/>
          </w:rPr>
          <w:t>http://animation.hepvs.ch/ef/</w:t>
        </w:r>
      </w:hyperlink>
      <w:r w:rsidR="0083276A">
        <w:rPr>
          <w:rFonts w:asciiTheme="minorHAnsi" w:hAnsiTheme="minorHAnsi"/>
          <w:sz w:val="18"/>
          <w:lang w:val="fr-CH"/>
        </w:rPr>
        <w:t xml:space="preserve"> : pour les enseignants logués, ressources à disposition ou possibilité de me contacter par mon adresse mentionnée ci-dessus</w:t>
      </w:r>
    </w:p>
    <w:p w:rsidR="0078063A" w:rsidRPr="00AF541F" w:rsidRDefault="0078063A" w:rsidP="003509EF">
      <w:pPr>
        <w:pStyle w:val="ACCorps"/>
        <w:spacing w:before="80" w:line="240" w:lineRule="auto"/>
        <w:rPr>
          <w:rFonts w:asciiTheme="minorHAnsi" w:hAnsiTheme="minorHAnsi"/>
          <w:sz w:val="18"/>
          <w:lang w:val="fr-CH"/>
        </w:rPr>
      </w:pPr>
    </w:p>
    <w:p w:rsidR="008E6908" w:rsidRDefault="008E6908" w:rsidP="003509EF">
      <w:pPr>
        <w:pStyle w:val="ACCorps"/>
        <w:spacing w:before="80" w:line="240" w:lineRule="auto"/>
        <w:rPr>
          <w:rFonts w:asciiTheme="minorHAnsi" w:hAnsiTheme="minorHAnsi"/>
          <w:b/>
          <w:sz w:val="18"/>
          <w:lang w:val="fr-CH"/>
        </w:rPr>
      </w:pPr>
      <w:r w:rsidRPr="00AF541F">
        <w:rPr>
          <w:rFonts w:asciiTheme="minorHAnsi" w:hAnsiTheme="minorHAnsi"/>
          <w:b/>
          <w:sz w:val="18"/>
          <w:lang w:val="fr-CH"/>
        </w:rPr>
        <w:t>Remarques</w:t>
      </w:r>
      <w:r w:rsidR="00F53A8E">
        <w:rPr>
          <w:rFonts w:asciiTheme="minorHAnsi" w:hAnsiTheme="minorHAnsi"/>
          <w:b/>
          <w:sz w:val="18"/>
          <w:lang w:val="fr-CH"/>
        </w:rPr>
        <w:t xml:space="preserve"> </w:t>
      </w:r>
      <w:r w:rsidR="00F53A8E" w:rsidRPr="00F53A8E">
        <w:rPr>
          <w:rFonts w:asciiTheme="minorHAnsi" w:hAnsiTheme="minorHAnsi"/>
          <w:sz w:val="18"/>
          <w:lang w:val="fr-CH"/>
        </w:rPr>
        <w:t>(autres idées ou propositions)</w:t>
      </w:r>
      <w:r w:rsidR="00F53A8E">
        <w:rPr>
          <w:rFonts w:asciiTheme="minorHAnsi" w:hAnsiTheme="minorHAnsi"/>
          <w:b/>
          <w:sz w:val="18"/>
          <w:lang w:val="fr-CH"/>
        </w:rPr>
        <w:t xml:space="preserve"> </w:t>
      </w:r>
    </w:p>
    <w:p w:rsidR="000C0082" w:rsidRPr="0083276A" w:rsidRDefault="0083276A" w:rsidP="003509EF">
      <w:pPr>
        <w:pStyle w:val="ACCorps"/>
        <w:spacing w:before="80" w:line="240" w:lineRule="auto"/>
        <w:rPr>
          <w:rFonts w:asciiTheme="minorHAnsi" w:hAnsiTheme="minorHAnsi"/>
          <w:sz w:val="18"/>
          <w:lang w:val="fr-CH"/>
        </w:rPr>
      </w:pPr>
      <w:r w:rsidRPr="0083276A">
        <w:rPr>
          <w:rFonts w:asciiTheme="minorHAnsi" w:hAnsiTheme="minorHAnsi"/>
          <w:sz w:val="18"/>
          <w:lang w:val="fr-CH"/>
        </w:rPr>
        <w:t xml:space="preserve">L’élimination des déchets organiques </w:t>
      </w:r>
      <w:r>
        <w:rPr>
          <w:rFonts w:asciiTheme="minorHAnsi" w:hAnsiTheme="minorHAnsi"/>
          <w:sz w:val="18"/>
          <w:lang w:val="fr-CH"/>
        </w:rPr>
        <w:t>devrait être mis en place dans tous les CO par la commune, avec la direction, la cantine (s’il y en a une), la conciergerie et les enseignants EF.</w:t>
      </w:r>
    </w:p>
    <w:p w:rsidR="003506F9" w:rsidRDefault="003506F9" w:rsidP="003509EF">
      <w:pPr>
        <w:pStyle w:val="ACCorps"/>
        <w:spacing w:before="80" w:line="240" w:lineRule="auto"/>
        <w:rPr>
          <w:rFonts w:asciiTheme="minorHAnsi" w:hAnsiTheme="minorHAnsi"/>
          <w:b/>
          <w:sz w:val="18"/>
          <w:lang w:val="fr-CH"/>
        </w:rPr>
      </w:pPr>
    </w:p>
    <w:sectPr w:rsidR="003506F9" w:rsidSect="00B301C6">
      <w:footerReference w:type="default" r:id="rId10"/>
      <w:headerReference w:type="first" r:id="rId11"/>
      <w:pgSz w:w="11907" w:h="16840" w:code="9"/>
      <w:pgMar w:top="1134" w:right="1134" w:bottom="709" w:left="183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58" w:rsidRDefault="00354558">
      <w:r>
        <w:separator/>
      </w:r>
    </w:p>
  </w:endnote>
  <w:endnote w:type="continuationSeparator" w:id="0">
    <w:p w:rsidR="00354558" w:rsidRDefault="0035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558" w:rsidRDefault="00354558"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B87B8F">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B87B8F">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58" w:rsidRDefault="00354558">
      <w:r>
        <w:separator/>
      </w:r>
    </w:p>
  </w:footnote>
  <w:footnote w:type="continuationSeparator" w:id="0">
    <w:p w:rsidR="00354558" w:rsidRDefault="00354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558" w:rsidRPr="00E43D81" w:rsidRDefault="00354558" w:rsidP="003506F9">
    <w:pPr>
      <w:pStyle w:val="ACEn-tte"/>
      <w:tabs>
        <w:tab w:val="left" w:pos="426"/>
      </w:tabs>
      <w:ind w:left="680"/>
    </w:pPr>
    <w:r>
      <w:t>Département de l’économie et de la formation</w:t>
    </w:r>
  </w:p>
  <w:p w:rsidR="00354558" w:rsidRPr="00C66D8D" w:rsidRDefault="00354558" w:rsidP="003506F9">
    <w:pPr>
      <w:pStyle w:val="ACEn-tte"/>
      <w:ind w:left="680"/>
      <w:rPr>
        <w:b/>
        <w:lang w:val="de-CH"/>
      </w:rPr>
    </w:pPr>
    <w:r w:rsidRPr="00C66D8D">
      <w:rPr>
        <w:b/>
        <w:lang w:val="de-CH"/>
      </w:rPr>
      <w:t xml:space="preserve">Service de </w:t>
    </w:r>
    <w:proofErr w:type="spellStart"/>
    <w:r w:rsidRPr="00C66D8D">
      <w:rPr>
        <w:b/>
        <w:lang w:val="de-CH"/>
      </w:rPr>
      <w:t>l'enseignement</w:t>
    </w:r>
    <w:proofErr w:type="spellEnd"/>
  </w:p>
  <w:p w:rsidR="00354558" w:rsidRPr="00D45917" w:rsidRDefault="00354558" w:rsidP="003506F9">
    <w:pPr>
      <w:pStyle w:val="ACEn-tte"/>
      <w:spacing w:before="120"/>
      <w:ind w:left="680"/>
      <w:rPr>
        <w:szCs w:val="16"/>
        <w:lang w:val="de-CH"/>
      </w:rPr>
    </w:pPr>
    <w:r>
      <w:rPr>
        <w:szCs w:val="16"/>
        <w:lang w:val="de-CH"/>
      </w:rPr>
      <w:t>Departement für Volkswirtschaft und Bildung</w:t>
    </w:r>
  </w:p>
  <w:p w:rsidR="00354558" w:rsidRPr="007F3FA8" w:rsidRDefault="00354558" w:rsidP="003506F9">
    <w:pPr>
      <w:pStyle w:val="ACEn-tte"/>
      <w:ind w:left="680"/>
      <w:rPr>
        <w:b/>
        <w:lang w:val="de-CH"/>
      </w:rPr>
    </w:pPr>
    <w:r>
      <w:rPr>
        <w:b/>
        <w:lang w:val="de-CH"/>
      </w:rPr>
      <w:t>Dienststelle für Unterrichtswesen</w:t>
    </w:r>
  </w:p>
  <w:p w:rsidR="00354558" w:rsidRDefault="00354558" w:rsidP="003506F9">
    <w:pPr>
      <w:pStyle w:val="21Espaceen-tte"/>
    </w:pPr>
    <w:r>
      <w:rPr>
        <w:noProof/>
        <w:lang w:val="fr-CH" w:eastAsia="fr-CH"/>
      </w:rPr>
      <w:drawing>
        <wp:anchor distT="0" distB="0" distL="114300" distR="114300" simplePos="0" relativeHeight="251659264" behindDoc="0" locked="0" layoutInCell="1" allowOverlap="1">
          <wp:simplePos x="0" y="0"/>
          <wp:positionH relativeFrom="page">
            <wp:posOffset>208915</wp:posOffset>
          </wp:positionH>
          <wp:positionV relativeFrom="page">
            <wp:posOffset>353060</wp:posOffset>
          </wp:positionV>
          <wp:extent cx="1333500" cy="1162050"/>
          <wp:effectExtent l="0" t="0" r="0" b="0"/>
          <wp:wrapNone/>
          <wp:docPr id="12" name="Bild 1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CD594"/>
    <w:lvl w:ilvl="0">
      <w:start w:val="1"/>
      <w:numFmt w:val="decimal"/>
      <w:lvlText w:val="%1."/>
      <w:lvlJc w:val="left"/>
      <w:pPr>
        <w:tabs>
          <w:tab w:val="num" w:pos="1492"/>
        </w:tabs>
        <w:ind w:left="1492" w:hanging="360"/>
      </w:pPr>
    </w:lvl>
  </w:abstractNum>
  <w:abstractNum w:abstractNumId="1">
    <w:nsid w:val="FFFFFF7D"/>
    <w:multiLevelType w:val="singleLevel"/>
    <w:tmpl w:val="2C78833A"/>
    <w:lvl w:ilvl="0">
      <w:start w:val="1"/>
      <w:numFmt w:val="decimal"/>
      <w:lvlText w:val="%1."/>
      <w:lvlJc w:val="left"/>
      <w:pPr>
        <w:tabs>
          <w:tab w:val="num" w:pos="1209"/>
        </w:tabs>
        <w:ind w:left="1209" w:hanging="360"/>
      </w:pPr>
    </w:lvl>
  </w:abstractNum>
  <w:abstractNum w:abstractNumId="2">
    <w:nsid w:val="FFFFFF7E"/>
    <w:multiLevelType w:val="singleLevel"/>
    <w:tmpl w:val="BA90D572"/>
    <w:lvl w:ilvl="0">
      <w:start w:val="1"/>
      <w:numFmt w:val="decimal"/>
      <w:lvlText w:val="%1."/>
      <w:lvlJc w:val="left"/>
      <w:pPr>
        <w:tabs>
          <w:tab w:val="num" w:pos="926"/>
        </w:tabs>
        <w:ind w:left="926" w:hanging="360"/>
      </w:pPr>
    </w:lvl>
  </w:abstractNum>
  <w:abstractNum w:abstractNumId="3">
    <w:nsid w:val="FFFFFF7F"/>
    <w:multiLevelType w:val="singleLevel"/>
    <w:tmpl w:val="0B82FDF2"/>
    <w:lvl w:ilvl="0">
      <w:start w:val="1"/>
      <w:numFmt w:val="decimal"/>
      <w:lvlText w:val="%1."/>
      <w:lvlJc w:val="left"/>
      <w:pPr>
        <w:tabs>
          <w:tab w:val="num" w:pos="643"/>
        </w:tabs>
        <w:ind w:left="643" w:hanging="360"/>
      </w:pPr>
    </w:lvl>
  </w:abstractNum>
  <w:abstractNum w:abstractNumId="4">
    <w:nsid w:val="FFFFFF80"/>
    <w:multiLevelType w:val="singleLevel"/>
    <w:tmpl w:val="179E83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54F4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423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D0D8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A22458"/>
    <w:lvl w:ilvl="0">
      <w:start w:val="1"/>
      <w:numFmt w:val="decimal"/>
      <w:lvlText w:val="%1."/>
      <w:lvlJc w:val="left"/>
      <w:pPr>
        <w:tabs>
          <w:tab w:val="num" w:pos="360"/>
        </w:tabs>
        <w:ind w:left="360" w:hanging="360"/>
      </w:pPr>
    </w:lvl>
  </w:abstractNum>
  <w:abstractNum w:abstractNumId="9">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9DC1C70"/>
    <w:lvl w:ilvl="0">
      <w:numFmt w:val="decimal"/>
      <w:lvlText w:val="*"/>
      <w:lvlJc w:val="left"/>
    </w:lvl>
  </w:abstractNum>
  <w:abstractNum w:abstractNumId="11">
    <w:nsid w:val="0AB74326"/>
    <w:multiLevelType w:val="hybridMultilevel"/>
    <w:tmpl w:val="B6683A1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2955A6"/>
    <w:multiLevelType w:val="hybridMultilevel"/>
    <w:tmpl w:val="74706884"/>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5">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7">
    <w:nsid w:val="2970721E"/>
    <w:multiLevelType w:val="hybridMultilevel"/>
    <w:tmpl w:val="8AF43AE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nsid w:val="2AB473A4"/>
    <w:multiLevelType w:val="hybridMultilevel"/>
    <w:tmpl w:val="EA0C6B48"/>
    <w:lvl w:ilvl="0" w:tplc="1DE6493C">
      <w:start w:val="8"/>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2B017B83"/>
    <w:multiLevelType w:val="hybridMultilevel"/>
    <w:tmpl w:val="609A5D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EB576E"/>
    <w:multiLevelType w:val="hybridMultilevel"/>
    <w:tmpl w:val="D4009E7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59F5082"/>
    <w:multiLevelType w:val="hybridMultilevel"/>
    <w:tmpl w:val="6C767D8A"/>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2">
    <w:nsid w:val="35B81A73"/>
    <w:multiLevelType w:val="hybridMultilevel"/>
    <w:tmpl w:val="B86CBB60"/>
    <w:lvl w:ilvl="0" w:tplc="1DE6493C">
      <w:start w:val="8"/>
      <w:numFmt w:val="bullet"/>
      <w:lvlText w:val="-"/>
      <w:lvlJc w:val="left"/>
      <w:pPr>
        <w:ind w:left="720" w:hanging="360"/>
      </w:pPr>
      <w:rPr>
        <w:rFonts w:ascii="Calibri" w:eastAsia="Times New Roman" w:hAnsi="Calibri"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955439"/>
    <w:multiLevelType w:val="hybridMultilevel"/>
    <w:tmpl w:val="9FB68E0C"/>
    <w:lvl w:ilvl="0" w:tplc="100C0005">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5">
    <w:nsid w:val="49FF04CF"/>
    <w:multiLevelType w:val="hybridMultilevel"/>
    <w:tmpl w:val="2E68D0C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4CF76D23"/>
    <w:multiLevelType w:val="hybridMultilevel"/>
    <w:tmpl w:val="E4B451A6"/>
    <w:lvl w:ilvl="0" w:tplc="1DE6493C">
      <w:start w:val="8"/>
      <w:numFmt w:val="bullet"/>
      <w:lvlText w:val="-"/>
      <w:lvlJc w:val="left"/>
      <w:pPr>
        <w:ind w:left="720" w:hanging="360"/>
      </w:pPr>
      <w:rPr>
        <w:rFonts w:ascii="Calibri" w:eastAsia="Times New Roman" w:hAnsi="Calibri" w:cs="Times New Roman" w:hint="default"/>
      </w:rPr>
    </w:lvl>
    <w:lvl w:ilvl="1" w:tplc="C21E6FD8">
      <w:start w:val="1"/>
      <w:numFmt w:val="decimal"/>
      <w:lvlText w:val="%2."/>
      <w:lvlJc w:val="left"/>
      <w:pPr>
        <w:ind w:left="1440" w:hanging="360"/>
      </w:pPr>
      <w:rPr>
        <w:rFonts w:asciiTheme="minorHAnsi" w:eastAsia="Times New Roman" w:hAnsiTheme="minorHAnsi" w:cs="Times New Roman"/>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7B8011A"/>
    <w:multiLevelType w:val="hybridMultilevel"/>
    <w:tmpl w:val="6C767D8A"/>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nsid w:val="59F8537B"/>
    <w:multiLevelType w:val="hybridMultilevel"/>
    <w:tmpl w:val="7202167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nsid w:val="60C4150B"/>
    <w:multiLevelType w:val="hybridMultilevel"/>
    <w:tmpl w:val="1B70DAB6"/>
    <w:lvl w:ilvl="0" w:tplc="100C0005">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1">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6D7C7A10"/>
    <w:multiLevelType w:val="hybridMultilevel"/>
    <w:tmpl w:val="1222DE10"/>
    <w:lvl w:ilvl="0" w:tplc="C21E6FD8">
      <w:start w:val="1"/>
      <w:numFmt w:val="decimal"/>
      <w:lvlText w:val="%1."/>
      <w:lvlJc w:val="left"/>
      <w:pPr>
        <w:ind w:left="1440" w:hanging="360"/>
      </w:pPr>
      <w:rPr>
        <w:rFonts w:asciiTheme="minorHAnsi" w:eastAsia="Times New Roman" w:hAnsiTheme="minorHAnsi" w:cs="Times New Roman"/>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70181CB9"/>
    <w:multiLevelType w:val="hybridMultilevel"/>
    <w:tmpl w:val="3176C52C"/>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4">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abstractNum w:abstractNumId="35">
    <w:nsid w:val="7C4773C7"/>
    <w:multiLevelType w:val="hybridMultilevel"/>
    <w:tmpl w:val="BF0245A0"/>
    <w:lvl w:ilvl="0" w:tplc="F97E0010">
      <w:numFmt w:val="bullet"/>
      <w:lvlText w:val="-"/>
      <w:lvlJc w:val="left"/>
      <w:pPr>
        <w:ind w:left="360" w:hanging="360"/>
      </w:pPr>
      <w:rPr>
        <w:rFonts w:ascii="Calibri" w:eastAsia="Times New Roman" w:hAnsi="Calibri"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34"/>
  </w:num>
  <w:num w:numId="2">
    <w:abstractNumId w:val="9"/>
  </w:num>
  <w:num w:numId="3">
    <w:abstractNumId w:val="29"/>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23"/>
  </w:num>
  <w:num w:numId="6">
    <w:abstractNumId w:val="12"/>
  </w:num>
  <w:num w:numId="7">
    <w:abstractNumId w:val="31"/>
  </w:num>
  <w:num w:numId="8">
    <w:abstractNumId w:val="15"/>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6"/>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33"/>
  </w:num>
  <w:num w:numId="23">
    <w:abstractNumId w:val="24"/>
  </w:num>
  <w:num w:numId="24">
    <w:abstractNumId w:val="30"/>
  </w:num>
  <w:num w:numId="25">
    <w:abstractNumId w:val="25"/>
  </w:num>
  <w:num w:numId="26">
    <w:abstractNumId w:val="27"/>
  </w:num>
  <w:num w:numId="27">
    <w:abstractNumId w:val="28"/>
  </w:num>
  <w:num w:numId="28">
    <w:abstractNumId w:val="21"/>
  </w:num>
  <w:num w:numId="29">
    <w:abstractNumId w:val="13"/>
  </w:num>
  <w:num w:numId="30">
    <w:abstractNumId w:val="17"/>
  </w:num>
  <w:num w:numId="31">
    <w:abstractNumId w:val="18"/>
  </w:num>
  <w:num w:numId="32">
    <w:abstractNumId w:val="22"/>
  </w:num>
  <w:num w:numId="33">
    <w:abstractNumId w:val="26"/>
  </w:num>
  <w:num w:numId="34">
    <w:abstractNumId w:val="32"/>
  </w:num>
  <w:num w:numId="35">
    <w:abstractNumId w:val="11"/>
  </w:num>
  <w:num w:numId="36">
    <w:abstractNumId w:val="3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CE"/>
    <w:rsid w:val="000039CB"/>
    <w:rsid w:val="00011CA4"/>
    <w:rsid w:val="00014708"/>
    <w:rsid w:val="000337F1"/>
    <w:rsid w:val="00035D1F"/>
    <w:rsid w:val="00037989"/>
    <w:rsid w:val="00037D7A"/>
    <w:rsid w:val="00050A6F"/>
    <w:rsid w:val="00055CDF"/>
    <w:rsid w:val="00062C04"/>
    <w:rsid w:val="0006659D"/>
    <w:rsid w:val="000743AE"/>
    <w:rsid w:val="000821E1"/>
    <w:rsid w:val="00084A39"/>
    <w:rsid w:val="00086738"/>
    <w:rsid w:val="00092A45"/>
    <w:rsid w:val="000952FE"/>
    <w:rsid w:val="00096C62"/>
    <w:rsid w:val="000A1AC6"/>
    <w:rsid w:val="000A452A"/>
    <w:rsid w:val="000A4BE0"/>
    <w:rsid w:val="000B51D4"/>
    <w:rsid w:val="000B5F3C"/>
    <w:rsid w:val="000C0082"/>
    <w:rsid w:val="000D2852"/>
    <w:rsid w:val="000D2B9F"/>
    <w:rsid w:val="000D6161"/>
    <w:rsid w:val="000E15AB"/>
    <w:rsid w:val="001024D8"/>
    <w:rsid w:val="00107C43"/>
    <w:rsid w:val="0015637C"/>
    <w:rsid w:val="001630C5"/>
    <w:rsid w:val="00173E35"/>
    <w:rsid w:val="00183A46"/>
    <w:rsid w:val="001845F9"/>
    <w:rsid w:val="00187406"/>
    <w:rsid w:val="001B0982"/>
    <w:rsid w:val="001B5A55"/>
    <w:rsid w:val="001C71BA"/>
    <w:rsid w:val="001C7598"/>
    <w:rsid w:val="001D4315"/>
    <w:rsid w:val="001E0BAB"/>
    <w:rsid w:val="001F1BD7"/>
    <w:rsid w:val="001F1BE8"/>
    <w:rsid w:val="001F618A"/>
    <w:rsid w:val="00201726"/>
    <w:rsid w:val="00202A5B"/>
    <w:rsid w:val="00207D05"/>
    <w:rsid w:val="0022201E"/>
    <w:rsid w:val="002223EA"/>
    <w:rsid w:val="00227E63"/>
    <w:rsid w:val="00240807"/>
    <w:rsid w:val="00255A16"/>
    <w:rsid w:val="002613D8"/>
    <w:rsid w:val="002667FE"/>
    <w:rsid w:val="00267EB1"/>
    <w:rsid w:val="00277ECB"/>
    <w:rsid w:val="00282235"/>
    <w:rsid w:val="00286A73"/>
    <w:rsid w:val="0029764C"/>
    <w:rsid w:val="002B1D27"/>
    <w:rsid w:val="002B534A"/>
    <w:rsid w:val="002B7BA4"/>
    <w:rsid w:val="002C00AA"/>
    <w:rsid w:val="002C0384"/>
    <w:rsid w:val="002C0C88"/>
    <w:rsid w:val="002D5311"/>
    <w:rsid w:val="002D5C23"/>
    <w:rsid w:val="002D5E5D"/>
    <w:rsid w:val="002E7916"/>
    <w:rsid w:val="002F150A"/>
    <w:rsid w:val="00305AB1"/>
    <w:rsid w:val="00306018"/>
    <w:rsid w:val="003063F6"/>
    <w:rsid w:val="0031081A"/>
    <w:rsid w:val="0032745B"/>
    <w:rsid w:val="00342490"/>
    <w:rsid w:val="003479BA"/>
    <w:rsid w:val="003506F9"/>
    <w:rsid w:val="003509EF"/>
    <w:rsid w:val="00354558"/>
    <w:rsid w:val="00354E53"/>
    <w:rsid w:val="00360FCE"/>
    <w:rsid w:val="00370CFE"/>
    <w:rsid w:val="003717FF"/>
    <w:rsid w:val="00373C6D"/>
    <w:rsid w:val="0037607B"/>
    <w:rsid w:val="003779D8"/>
    <w:rsid w:val="00386B21"/>
    <w:rsid w:val="00386D99"/>
    <w:rsid w:val="003A7FD4"/>
    <w:rsid w:val="003B10BF"/>
    <w:rsid w:val="003C3A2B"/>
    <w:rsid w:val="003D60F6"/>
    <w:rsid w:val="003E5906"/>
    <w:rsid w:val="003E62FA"/>
    <w:rsid w:val="003F5D20"/>
    <w:rsid w:val="004123E4"/>
    <w:rsid w:val="0041380B"/>
    <w:rsid w:val="004142CE"/>
    <w:rsid w:val="00442BF9"/>
    <w:rsid w:val="00450359"/>
    <w:rsid w:val="00460ECC"/>
    <w:rsid w:val="00461237"/>
    <w:rsid w:val="00461352"/>
    <w:rsid w:val="0046659C"/>
    <w:rsid w:val="0049394A"/>
    <w:rsid w:val="004A0806"/>
    <w:rsid w:val="004A16D1"/>
    <w:rsid w:val="004A4AAE"/>
    <w:rsid w:val="004D569A"/>
    <w:rsid w:val="004E2B8F"/>
    <w:rsid w:val="004E4440"/>
    <w:rsid w:val="004E471E"/>
    <w:rsid w:val="005157C4"/>
    <w:rsid w:val="005272DF"/>
    <w:rsid w:val="0053046A"/>
    <w:rsid w:val="005349C5"/>
    <w:rsid w:val="00541946"/>
    <w:rsid w:val="00543B42"/>
    <w:rsid w:val="00552C2C"/>
    <w:rsid w:val="00557FAA"/>
    <w:rsid w:val="005759EA"/>
    <w:rsid w:val="005A6972"/>
    <w:rsid w:val="005B13E9"/>
    <w:rsid w:val="005B1702"/>
    <w:rsid w:val="005B6449"/>
    <w:rsid w:val="005D19CE"/>
    <w:rsid w:val="005D3372"/>
    <w:rsid w:val="005D46D8"/>
    <w:rsid w:val="005E194D"/>
    <w:rsid w:val="0060142E"/>
    <w:rsid w:val="0060298B"/>
    <w:rsid w:val="00605ABE"/>
    <w:rsid w:val="006100E6"/>
    <w:rsid w:val="0061097C"/>
    <w:rsid w:val="006114F9"/>
    <w:rsid w:val="00615123"/>
    <w:rsid w:val="00615206"/>
    <w:rsid w:val="00621798"/>
    <w:rsid w:val="006250EC"/>
    <w:rsid w:val="006319BC"/>
    <w:rsid w:val="00637D65"/>
    <w:rsid w:val="006449B7"/>
    <w:rsid w:val="00655A4D"/>
    <w:rsid w:val="00656C93"/>
    <w:rsid w:val="00666FEC"/>
    <w:rsid w:val="00676DE7"/>
    <w:rsid w:val="006822CE"/>
    <w:rsid w:val="006958EA"/>
    <w:rsid w:val="00697642"/>
    <w:rsid w:val="006A4B86"/>
    <w:rsid w:val="006C1E56"/>
    <w:rsid w:val="006C7301"/>
    <w:rsid w:val="006D1D5E"/>
    <w:rsid w:val="006D41EF"/>
    <w:rsid w:val="006D74A0"/>
    <w:rsid w:val="006D7DF4"/>
    <w:rsid w:val="006E5CE0"/>
    <w:rsid w:val="006E774F"/>
    <w:rsid w:val="006F07E4"/>
    <w:rsid w:val="006F1DF4"/>
    <w:rsid w:val="006F5936"/>
    <w:rsid w:val="007003F8"/>
    <w:rsid w:val="007145CF"/>
    <w:rsid w:val="00735031"/>
    <w:rsid w:val="00740B93"/>
    <w:rsid w:val="00741CA4"/>
    <w:rsid w:val="007501D1"/>
    <w:rsid w:val="007607CC"/>
    <w:rsid w:val="0077040B"/>
    <w:rsid w:val="00770662"/>
    <w:rsid w:val="00772444"/>
    <w:rsid w:val="0078063A"/>
    <w:rsid w:val="00783A6F"/>
    <w:rsid w:val="007923DC"/>
    <w:rsid w:val="00797618"/>
    <w:rsid w:val="007A09C1"/>
    <w:rsid w:val="007A61FE"/>
    <w:rsid w:val="007B04BD"/>
    <w:rsid w:val="007B44D7"/>
    <w:rsid w:val="007B6AD0"/>
    <w:rsid w:val="007C5E50"/>
    <w:rsid w:val="007D1E72"/>
    <w:rsid w:val="007D3C8F"/>
    <w:rsid w:val="007D3E5F"/>
    <w:rsid w:val="007D7517"/>
    <w:rsid w:val="007E2A10"/>
    <w:rsid w:val="007E4AF0"/>
    <w:rsid w:val="007F3FA8"/>
    <w:rsid w:val="0081000F"/>
    <w:rsid w:val="008126EC"/>
    <w:rsid w:val="00816507"/>
    <w:rsid w:val="00816EA1"/>
    <w:rsid w:val="0083276A"/>
    <w:rsid w:val="00833590"/>
    <w:rsid w:val="00833ED2"/>
    <w:rsid w:val="00844E3C"/>
    <w:rsid w:val="00844E44"/>
    <w:rsid w:val="00851A05"/>
    <w:rsid w:val="00851A5B"/>
    <w:rsid w:val="008633F9"/>
    <w:rsid w:val="00885CE8"/>
    <w:rsid w:val="008931FB"/>
    <w:rsid w:val="008A62F1"/>
    <w:rsid w:val="008E2EC5"/>
    <w:rsid w:val="008E533E"/>
    <w:rsid w:val="008E6908"/>
    <w:rsid w:val="008F2A2F"/>
    <w:rsid w:val="009008B9"/>
    <w:rsid w:val="00910E64"/>
    <w:rsid w:val="00913F7F"/>
    <w:rsid w:val="0092399A"/>
    <w:rsid w:val="009240A7"/>
    <w:rsid w:val="0094078A"/>
    <w:rsid w:val="00941183"/>
    <w:rsid w:val="00942840"/>
    <w:rsid w:val="00944C85"/>
    <w:rsid w:val="00944CD9"/>
    <w:rsid w:val="00945F1A"/>
    <w:rsid w:val="00951629"/>
    <w:rsid w:val="00962CE7"/>
    <w:rsid w:val="00974C81"/>
    <w:rsid w:val="00975593"/>
    <w:rsid w:val="009762D5"/>
    <w:rsid w:val="0098495A"/>
    <w:rsid w:val="009876CA"/>
    <w:rsid w:val="009A3569"/>
    <w:rsid w:val="009A5097"/>
    <w:rsid w:val="009A7BBD"/>
    <w:rsid w:val="009B1E73"/>
    <w:rsid w:val="009B3CFC"/>
    <w:rsid w:val="009B4601"/>
    <w:rsid w:val="009C0040"/>
    <w:rsid w:val="009C1C9F"/>
    <w:rsid w:val="009C47C1"/>
    <w:rsid w:val="009E2CD8"/>
    <w:rsid w:val="009E7340"/>
    <w:rsid w:val="009F0323"/>
    <w:rsid w:val="009F2B06"/>
    <w:rsid w:val="009F38AD"/>
    <w:rsid w:val="009F3DFC"/>
    <w:rsid w:val="009F4895"/>
    <w:rsid w:val="009F5CBD"/>
    <w:rsid w:val="00A01DEB"/>
    <w:rsid w:val="00A17250"/>
    <w:rsid w:val="00A202D6"/>
    <w:rsid w:val="00A26E15"/>
    <w:rsid w:val="00A30BA2"/>
    <w:rsid w:val="00A53F29"/>
    <w:rsid w:val="00A548CD"/>
    <w:rsid w:val="00A5656D"/>
    <w:rsid w:val="00A62B1D"/>
    <w:rsid w:val="00A63CF7"/>
    <w:rsid w:val="00A777E9"/>
    <w:rsid w:val="00A9057E"/>
    <w:rsid w:val="00AA3134"/>
    <w:rsid w:val="00AA45FA"/>
    <w:rsid w:val="00AA4A79"/>
    <w:rsid w:val="00AC43B3"/>
    <w:rsid w:val="00AD05D0"/>
    <w:rsid w:val="00AD7AD3"/>
    <w:rsid w:val="00AE01D5"/>
    <w:rsid w:val="00AF0629"/>
    <w:rsid w:val="00AF1EEA"/>
    <w:rsid w:val="00AF3A01"/>
    <w:rsid w:val="00AF541F"/>
    <w:rsid w:val="00AF6EF0"/>
    <w:rsid w:val="00B0288D"/>
    <w:rsid w:val="00B0592D"/>
    <w:rsid w:val="00B13789"/>
    <w:rsid w:val="00B20FE2"/>
    <w:rsid w:val="00B2150A"/>
    <w:rsid w:val="00B23644"/>
    <w:rsid w:val="00B25EC2"/>
    <w:rsid w:val="00B26354"/>
    <w:rsid w:val="00B2795A"/>
    <w:rsid w:val="00B301C6"/>
    <w:rsid w:val="00B32717"/>
    <w:rsid w:val="00B32A91"/>
    <w:rsid w:val="00B34B0F"/>
    <w:rsid w:val="00B368C1"/>
    <w:rsid w:val="00B4532A"/>
    <w:rsid w:val="00B45485"/>
    <w:rsid w:val="00B57461"/>
    <w:rsid w:val="00B57F80"/>
    <w:rsid w:val="00B60C78"/>
    <w:rsid w:val="00B80A06"/>
    <w:rsid w:val="00B81062"/>
    <w:rsid w:val="00B84E1D"/>
    <w:rsid w:val="00B87B8F"/>
    <w:rsid w:val="00BB34B0"/>
    <w:rsid w:val="00BB7AB4"/>
    <w:rsid w:val="00BC325A"/>
    <w:rsid w:val="00BD2D34"/>
    <w:rsid w:val="00BD478B"/>
    <w:rsid w:val="00BE6342"/>
    <w:rsid w:val="00C01FCE"/>
    <w:rsid w:val="00C076F8"/>
    <w:rsid w:val="00C15FAB"/>
    <w:rsid w:val="00C30843"/>
    <w:rsid w:val="00C37E1A"/>
    <w:rsid w:val="00C45FBE"/>
    <w:rsid w:val="00C53CD6"/>
    <w:rsid w:val="00C5532F"/>
    <w:rsid w:val="00C602C6"/>
    <w:rsid w:val="00C66641"/>
    <w:rsid w:val="00C7477A"/>
    <w:rsid w:val="00C80CC8"/>
    <w:rsid w:val="00C95BF4"/>
    <w:rsid w:val="00CA6493"/>
    <w:rsid w:val="00CB29C8"/>
    <w:rsid w:val="00CC7E16"/>
    <w:rsid w:val="00CD7FA3"/>
    <w:rsid w:val="00CE05E4"/>
    <w:rsid w:val="00CE766E"/>
    <w:rsid w:val="00D00AE9"/>
    <w:rsid w:val="00D020FC"/>
    <w:rsid w:val="00D14513"/>
    <w:rsid w:val="00D16C73"/>
    <w:rsid w:val="00D22E22"/>
    <w:rsid w:val="00D442A1"/>
    <w:rsid w:val="00D45917"/>
    <w:rsid w:val="00D479EA"/>
    <w:rsid w:val="00D47C53"/>
    <w:rsid w:val="00D55D6D"/>
    <w:rsid w:val="00D56388"/>
    <w:rsid w:val="00D56D1C"/>
    <w:rsid w:val="00D617A3"/>
    <w:rsid w:val="00D658D3"/>
    <w:rsid w:val="00D757AD"/>
    <w:rsid w:val="00D9169E"/>
    <w:rsid w:val="00D96A85"/>
    <w:rsid w:val="00DB33DB"/>
    <w:rsid w:val="00DB38F8"/>
    <w:rsid w:val="00DB590A"/>
    <w:rsid w:val="00DC314C"/>
    <w:rsid w:val="00DD2CF0"/>
    <w:rsid w:val="00DF1061"/>
    <w:rsid w:val="00E04500"/>
    <w:rsid w:val="00E139B4"/>
    <w:rsid w:val="00E2438B"/>
    <w:rsid w:val="00E24ED7"/>
    <w:rsid w:val="00E25BB5"/>
    <w:rsid w:val="00E43814"/>
    <w:rsid w:val="00E43D81"/>
    <w:rsid w:val="00E454B2"/>
    <w:rsid w:val="00E557F7"/>
    <w:rsid w:val="00E60893"/>
    <w:rsid w:val="00E65051"/>
    <w:rsid w:val="00E705C0"/>
    <w:rsid w:val="00EA0B78"/>
    <w:rsid w:val="00EA0EF8"/>
    <w:rsid w:val="00EA5BF3"/>
    <w:rsid w:val="00EB3D9B"/>
    <w:rsid w:val="00EB61D2"/>
    <w:rsid w:val="00EC0AD1"/>
    <w:rsid w:val="00EC1BD0"/>
    <w:rsid w:val="00F05ABD"/>
    <w:rsid w:val="00F14826"/>
    <w:rsid w:val="00F2548B"/>
    <w:rsid w:val="00F27B4C"/>
    <w:rsid w:val="00F36C57"/>
    <w:rsid w:val="00F46A94"/>
    <w:rsid w:val="00F5030A"/>
    <w:rsid w:val="00F507D2"/>
    <w:rsid w:val="00F53A8E"/>
    <w:rsid w:val="00F56FFC"/>
    <w:rsid w:val="00F6145A"/>
    <w:rsid w:val="00F618C6"/>
    <w:rsid w:val="00F61EC4"/>
    <w:rsid w:val="00F6351D"/>
    <w:rsid w:val="00F72462"/>
    <w:rsid w:val="00F73BA1"/>
    <w:rsid w:val="00F73CE2"/>
    <w:rsid w:val="00F75110"/>
    <w:rsid w:val="00F81453"/>
    <w:rsid w:val="00F8324D"/>
    <w:rsid w:val="00F93C63"/>
    <w:rsid w:val="00FA2260"/>
    <w:rsid w:val="00FA2958"/>
    <w:rsid w:val="00FA3F23"/>
    <w:rsid w:val="00FE22DD"/>
    <w:rsid w:val="00FE52AF"/>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037D7A"/>
    <w:pPr>
      <w:spacing w:before="240" w:line="240" w:lineRule="exact"/>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2B1D27"/>
    <w:pPr>
      <w:framePr w:w="4401" w:h="2060" w:hRule="exact" w:hSpace="142" w:wrap="around" w:vAnchor="page" w:hAnchor="page" w:x="7032" w:y="2269"/>
      <w:spacing w:line="240" w:lineRule="exact"/>
    </w:pPr>
    <w:rPr>
      <w:sz w:val="20"/>
      <w:lang w:val="fr-CH"/>
    </w:rPr>
  </w:style>
  <w:style w:type="character" w:customStyle="1" w:styleId="PieddepageCar">
    <w:name w:val="Pied de page Car"/>
    <w:basedOn w:val="Policepardfaut"/>
    <w:link w:val="Pieddepage"/>
    <w:uiPriority w:val="99"/>
    <w:rsid w:val="009B3CFC"/>
    <w:rPr>
      <w:lang w:val="fr-FR" w:eastAsia="fr-FR"/>
    </w:rPr>
  </w:style>
  <w:style w:type="paragraph" w:styleId="Paragraphedeliste">
    <w:name w:val="List Paragraph"/>
    <w:basedOn w:val="Normal"/>
    <w:uiPriority w:val="34"/>
    <w:qFormat/>
    <w:rsid w:val="00207D05"/>
    <w:pPr>
      <w:ind w:left="720"/>
      <w:contextualSpacing/>
    </w:pPr>
  </w:style>
  <w:style w:type="table" w:styleId="Grilledutableau">
    <w:name w:val="Table Grid"/>
    <w:basedOn w:val="TableauNormal"/>
    <w:uiPriority w:val="59"/>
    <w:rsid w:val="00B3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orpsCE">
    <w:name w:val="_AC_Corps CE"/>
    <w:basedOn w:val="ACNormal"/>
    <w:rsid w:val="000821E1"/>
    <w:pPr>
      <w:spacing w:before="120" w:line="240" w:lineRule="exact"/>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037D7A"/>
    <w:pPr>
      <w:spacing w:before="240" w:line="240" w:lineRule="exact"/>
      <w:jc w:val="both"/>
    </w:pPr>
    <w:rPr>
      <w:sz w:val="20"/>
    </w:r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2B1D27"/>
    <w:pPr>
      <w:framePr w:w="4401" w:h="2060" w:hRule="exact" w:hSpace="142" w:wrap="around" w:vAnchor="page" w:hAnchor="page" w:x="7032" w:y="2269"/>
      <w:spacing w:line="240" w:lineRule="exact"/>
    </w:pPr>
    <w:rPr>
      <w:sz w:val="20"/>
      <w:lang w:val="fr-CH"/>
    </w:rPr>
  </w:style>
  <w:style w:type="character" w:customStyle="1" w:styleId="PieddepageCar">
    <w:name w:val="Pied de page Car"/>
    <w:basedOn w:val="Policepardfaut"/>
    <w:link w:val="Pieddepage"/>
    <w:uiPriority w:val="99"/>
    <w:rsid w:val="009B3CFC"/>
    <w:rPr>
      <w:lang w:val="fr-FR" w:eastAsia="fr-FR"/>
    </w:rPr>
  </w:style>
  <w:style w:type="paragraph" w:styleId="Paragraphedeliste">
    <w:name w:val="List Paragraph"/>
    <w:basedOn w:val="Normal"/>
    <w:uiPriority w:val="34"/>
    <w:qFormat/>
    <w:rsid w:val="00207D05"/>
    <w:pPr>
      <w:ind w:left="720"/>
      <w:contextualSpacing/>
    </w:pPr>
  </w:style>
  <w:style w:type="table" w:styleId="Grilledutableau">
    <w:name w:val="Table Grid"/>
    <w:basedOn w:val="TableauNormal"/>
    <w:uiPriority w:val="59"/>
    <w:rsid w:val="00B3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orpsCE">
    <w:name w:val="_AC_Corps CE"/>
    <w:basedOn w:val="ACNormal"/>
    <w:rsid w:val="000821E1"/>
    <w:pPr>
      <w:spacing w:before="120" w:line="240" w:lineRule="exac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landetudes.ch/web/guest/CM_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imation.hepvs.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VOU\templatesVS\DFS%20-%20DBS\SE%20-%20DU\DOT\F_A_N2_1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F_A_N2_1F</Template>
  <TotalTime>1</TotalTime>
  <Pages>2</Pages>
  <Words>440</Words>
  <Characters>2420</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2855</CharactersWithSpaces>
  <SharedDoc>false</SharedDoc>
  <HLinks>
    <vt:vector size="6" baseType="variant">
      <vt:variant>
        <vt:i4>2883690</vt:i4>
      </vt:variant>
      <vt:variant>
        <vt:i4>-1</vt:i4>
      </vt:variant>
      <vt:variant>
        <vt:i4>2053</vt:i4>
      </vt:variant>
      <vt:variant>
        <vt:i4>1</vt:i4>
      </vt:variant>
      <vt:variant>
        <vt:lpwstr>::Entete:Montage Word:Elements:triangle.bmp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Etat du Valais / Staat Wallis</dc:creator>
  <cp:lastModifiedBy>Dayer</cp:lastModifiedBy>
  <cp:revision>3</cp:revision>
  <cp:lastPrinted>2017-05-15T12:04:00Z</cp:lastPrinted>
  <dcterms:created xsi:type="dcterms:W3CDTF">2017-08-25T12:10:00Z</dcterms:created>
  <dcterms:modified xsi:type="dcterms:W3CDTF">2017-09-13T13:33:00Z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Lettre type A, 1 fenêtre, Service</vt:lpwstr>
  </property>
  <property fmtid="{D5CDD505-2E9C-101B-9397-08002B2CF9AE}" pid="3" name="DESCR_DE">
    <vt:lpwstr>Brief Typ A, 1 Fenster, Dienststelle</vt:lpwstr>
  </property>
  <property fmtid="{D5CDD505-2E9C-101B-9397-08002B2CF9AE}" pid="4" name="FOLDER_FR">
    <vt:lpwstr>Lettres</vt:lpwstr>
  </property>
  <property fmtid="{D5CDD505-2E9C-101B-9397-08002B2CF9AE}" pid="5" name="FOLDER_DE">
    <vt:lpwstr>Schreiben</vt:lpwstr>
  </property>
  <property fmtid="{D5CDD505-2E9C-101B-9397-08002B2CF9AE}" pid="6" name="MODELE AC">
    <vt:lpwstr>MODELE 02</vt:lpwstr>
  </property>
</Properties>
</file>