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2" w:rsidRPr="00833ED2" w:rsidRDefault="000A7162" w:rsidP="000A716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 xml:space="preserve">liées au développement durable dans l’école </w:t>
      </w:r>
    </w:p>
    <w:p w:rsidR="000A7162" w:rsidRDefault="000A7162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D5012B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d’Octodure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D5012B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Martigny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D5012B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9-11CO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D5012B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Nicolas Theux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D5012B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027 722 22 42 </w:t>
            </w:r>
            <w:hyperlink r:id="rId8" w:history="1">
              <w:r w:rsidRPr="000C0E2A">
                <w:rPr>
                  <w:rStyle w:val="Lienhypertexte"/>
                  <w:rFonts w:asciiTheme="minorHAnsi" w:hAnsiTheme="minorHAnsi"/>
                  <w:lang w:val="fr-CH"/>
                </w:rPr>
                <w:t>direction@comartigny.ch</w:t>
              </w:r>
            </w:hyperlink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Default="001C08A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>
        <w:rPr>
          <w:rFonts w:asciiTheme="minorHAnsi" w:hAnsiTheme="minorHAnsi"/>
          <w:b/>
          <w:sz w:val="18"/>
          <w:lang w:val="fr-CH"/>
        </w:rPr>
        <w:t>Sensibilisation à la propreté (salle de classes et corridors)</w:t>
      </w:r>
    </w:p>
    <w:p w:rsidR="00D5012B" w:rsidRPr="001C08A9" w:rsidRDefault="001C08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1C08A9">
        <w:rPr>
          <w:rFonts w:asciiTheme="minorHAnsi" w:hAnsiTheme="minorHAnsi"/>
          <w:sz w:val="18"/>
          <w:lang w:val="fr-CH"/>
        </w:rPr>
        <w:t>Balais, balayette et ramassoire sont à disposition dans toutes les classes</w:t>
      </w:r>
    </w:p>
    <w:p w:rsidR="0078063A" w:rsidRDefault="001C08A9" w:rsidP="001C08A9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des professeurs (plénières et infolettre)</w:t>
      </w:r>
    </w:p>
    <w:p w:rsidR="001C08A9" w:rsidRDefault="001C08A9" w:rsidP="001C08A9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par l’intermédiaire de l’agenda</w:t>
      </w:r>
    </w:p>
    <w:p w:rsidR="001C08A9" w:rsidRDefault="001C08A9" w:rsidP="001C08A9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sensibilisation sur les écrans (corridors)</w:t>
      </w:r>
    </w:p>
    <w:p w:rsidR="001C08A9" w:rsidRDefault="001C08A9" w:rsidP="001C08A9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encouragement à participer au travail des auxiliaires de ménage (cela n’est pas institutionnalisé)</w:t>
      </w:r>
    </w:p>
    <w:p w:rsidR="001C08A9" w:rsidRPr="00AF541F" w:rsidRDefault="001C08A9" w:rsidP="001C08A9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Des heures de travail d’intérêt général peuvent être proposées (d’entente avec les parents) à des élèves qui ne respectent pas la propreté des locaux</w:t>
      </w: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Sensibiliser </w:t>
      </w:r>
      <w:r w:rsidR="001C08A9">
        <w:rPr>
          <w:rFonts w:asciiTheme="minorHAnsi" w:hAnsiTheme="minorHAnsi"/>
          <w:sz w:val="18"/>
          <w:lang w:val="fr-CH"/>
        </w:rPr>
        <w:t>à la propreté et respect du travail du personnel de nettoyage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Tous les élèves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De la bonne volonté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Chaque enseignant dans sa classe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proofErr w:type="gramStart"/>
      <w:r>
        <w:rPr>
          <w:rFonts w:asciiTheme="minorHAnsi" w:hAnsiTheme="minorHAnsi"/>
          <w:sz w:val="18"/>
          <w:lang w:val="fr-CH"/>
        </w:rPr>
        <w:t>nul</w:t>
      </w:r>
      <w:proofErr w:type="gramEnd"/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Excellente approche éducative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78063A" w:rsidRPr="00AF541F" w:rsidRDefault="00D5012B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conciergerie@comartigny.ch</w:t>
      </w:r>
    </w:p>
    <w:p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1C08A9" w:rsidRDefault="001C08A9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1C08A9">
        <w:rPr>
          <w:rFonts w:asciiTheme="minorHAnsi" w:hAnsiTheme="minorHAnsi"/>
          <w:sz w:val="18"/>
          <w:lang w:val="fr-CH"/>
        </w:rPr>
        <w:t>Le même état d’esprit est développé dans la cour d’école avec l’idée de faire ramasser les quelques déchets à la fin du temps de récréation (coopération de quelques élèves)</w:t>
      </w:r>
    </w:p>
    <w:sectPr w:rsidR="000C0082" w:rsidRPr="001C08A9" w:rsidSect="00B301C6">
      <w:footerReference w:type="default" r:id="rId9"/>
      <w:headerReference w:type="first" r:id="rId10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0A7162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A7162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>Service de l'enseignement</w:t>
    </w:r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02E78"/>
    <w:multiLevelType w:val="hybridMultilevel"/>
    <w:tmpl w:val="82B24520"/>
    <w:lvl w:ilvl="0" w:tplc="ABEABC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8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5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2"/>
  </w:num>
  <w:num w:numId="7">
    <w:abstractNumId w:val="31"/>
  </w:num>
  <w:num w:numId="8">
    <w:abstractNumId w:val="16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33"/>
  </w:num>
  <w:num w:numId="23">
    <w:abstractNumId w:val="24"/>
  </w:num>
  <w:num w:numId="24">
    <w:abstractNumId w:val="30"/>
  </w:num>
  <w:num w:numId="25">
    <w:abstractNumId w:val="25"/>
  </w:num>
  <w:num w:numId="26">
    <w:abstractNumId w:val="27"/>
  </w:num>
  <w:num w:numId="27">
    <w:abstractNumId w:val="28"/>
  </w:num>
  <w:num w:numId="28">
    <w:abstractNumId w:val="21"/>
  </w:num>
  <w:num w:numId="29">
    <w:abstractNumId w:val="14"/>
  </w:num>
  <w:num w:numId="30">
    <w:abstractNumId w:val="18"/>
  </w:num>
  <w:num w:numId="31">
    <w:abstractNumId w:val="19"/>
  </w:num>
  <w:num w:numId="32">
    <w:abstractNumId w:val="22"/>
  </w:num>
  <w:num w:numId="33">
    <w:abstractNumId w:val="26"/>
  </w:num>
  <w:num w:numId="34">
    <w:abstractNumId w:val="32"/>
  </w:num>
  <w:num w:numId="35">
    <w:abstractNumId w:val="11"/>
  </w:num>
  <w:num w:numId="36">
    <w:abstractNumId w:val="3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A7162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08A9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3508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012B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D2CF0"/>
    <w:rsid w:val="00DF0359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01DD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comartign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1831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5</cp:revision>
  <cp:lastPrinted>2017-05-15T12:04:00Z</cp:lastPrinted>
  <dcterms:created xsi:type="dcterms:W3CDTF">2017-08-25T12:37:00Z</dcterms:created>
  <dcterms:modified xsi:type="dcterms:W3CDTF">2017-09-14T09:21:00Z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